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CFAB1" w14:textId="0DDC3630" w:rsidR="00DF7555" w:rsidRPr="00FB456D" w:rsidRDefault="00DF7555" w:rsidP="00DF7555">
      <w:pPr>
        <w:pStyle w:val="Bezproreda"/>
        <w:jc w:val="center"/>
        <w:rPr>
          <w:rFonts w:ascii="Arial" w:hAnsi="Arial" w:cs="Arial"/>
          <w:sz w:val="22"/>
          <w:szCs w:val="22"/>
        </w:rPr>
      </w:pPr>
      <w:r w:rsidRPr="00FB456D">
        <w:rPr>
          <w:rFonts w:ascii="Arial" w:hAnsi="Arial" w:cs="Arial"/>
          <w:noProof/>
          <w:sz w:val="22"/>
          <w:szCs w:val="22"/>
        </w:rPr>
        <w:drawing>
          <wp:inline distT="0" distB="0" distL="0" distR="0" wp14:anchorId="0B5DC360" wp14:editId="3A480F11">
            <wp:extent cx="990600" cy="1238250"/>
            <wp:effectExtent l="0" t="0" r="0" b="0"/>
            <wp:docPr id="504360077" name="Slika 1" descr="Slika na kojoj se prikazuje tekst, isječak crtež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lika na kojoj se prikazuje tekst, isječak crteža&#10;&#10;Opis je automatski generira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1507" cy="1239384"/>
                    </a:xfrm>
                    <a:prstGeom prst="rect">
                      <a:avLst/>
                    </a:prstGeom>
                    <a:noFill/>
                    <a:ln>
                      <a:noFill/>
                    </a:ln>
                  </pic:spPr>
                </pic:pic>
              </a:graphicData>
            </a:graphic>
          </wp:inline>
        </w:drawing>
      </w:r>
    </w:p>
    <w:p w14:paraId="6BE1FB13" w14:textId="77777777" w:rsidR="00DF7555" w:rsidRPr="00FB456D" w:rsidRDefault="00DF7555" w:rsidP="00D5460E">
      <w:pPr>
        <w:spacing w:line="276" w:lineRule="auto"/>
        <w:rPr>
          <w:rFonts w:ascii="Arial" w:hAnsi="Arial" w:cs="Arial"/>
          <w:b/>
          <w:sz w:val="22"/>
        </w:rPr>
      </w:pPr>
    </w:p>
    <w:p w14:paraId="5769F273" w14:textId="77777777" w:rsidR="00DF7555" w:rsidRPr="00FB456D" w:rsidRDefault="00DF7555" w:rsidP="00DF7555">
      <w:pPr>
        <w:spacing w:line="276" w:lineRule="auto"/>
        <w:jc w:val="center"/>
        <w:rPr>
          <w:rFonts w:ascii="Arial" w:hAnsi="Arial" w:cs="Arial"/>
          <w:b/>
          <w:sz w:val="22"/>
        </w:rPr>
      </w:pPr>
      <w:r w:rsidRPr="00FB456D">
        <w:rPr>
          <w:rFonts w:ascii="Arial" w:hAnsi="Arial" w:cs="Arial"/>
          <w:b/>
          <w:sz w:val="22"/>
        </w:rPr>
        <w:t>NARUČITELJ:</w:t>
      </w:r>
    </w:p>
    <w:p w14:paraId="16870B02" w14:textId="77777777" w:rsidR="00DF7555" w:rsidRPr="00FB456D" w:rsidRDefault="00DF7555" w:rsidP="00DF7555">
      <w:pPr>
        <w:spacing w:line="276" w:lineRule="auto"/>
        <w:jc w:val="center"/>
        <w:rPr>
          <w:rFonts w:ascii="Arial" w:hAnsi="Arial" w:cs="Arial"/>
          <w:sz w:val="22"/>
        </w:rPr>
      </w:pPr>
      <w:r w:rsidRPr="00FB456D">
        <w:rPr>
          <w:rFonts w:ascii="Arial" w:hAnsi="Arial" w:cs="Arial"/>
          <w:sz w:val="22"/>
        </w:rPr>
        <w:t>Grad Bakar</w:t>
      </w:r>
    </w:p>
    <w:p w14:paraId="55BE0E69" w14:textId="77777777" w:rsidR="00DF7555" w:rsidRPr="00FB456D" w:rsidRDefault="00DF7555" w:rsidP="00DF7555">
      <w:pPr>
        <w:spacing w:line="276" w:lineRule="auto"/>
        <w:jc w:val="center"/>
        <w:rPr>
          <w:rFonts w:ascii="Arial" w:hAnsi="Arial" w:cs="Arial"/>
          <w:sz w:val="22"/>
        </w:rPr>
      </w:pPr>
      <w:r w:rsidRPr="00FB456D">
        <w:rPr>
          <w:rFonts w:ascii="Arial" w:hAnsi="Arial" w:cs="Arial"/>
          <w:sz w:val="22"/>
        </w:rPr>
        <w:t>Primorje 39, 51222 Bakar</w:t>
      </w:r>
    </w:p>
    <w:p w14:paraId="773BC54E" w14:textId="77777777" w:rsidR="00DF7555" w:rsidRPr="00FB456D" w:rsidRDefault="00DF7555" w:rsidP="00DF7555">
      <w:pPr>
        <w:spacing w:line="276" w:lineRule="auto"/>
        <w:jc w:val="center"/>
        <w:rPr>
          <w:rFonts w:ascii="Arial" w:hAnsi="Arial" w:cs="Arial"/>
          <w:sz w:val="22"/>
        </w:rPr>
      </w:pPr>
      <w:r w:rsidRPr="00FB456D">
        <w:rPr>
          <w:rFonts w:ascii="Arial" w:hAnsi="Arial" w:cs="Arial"/>
          <w:sz w:val="22"/>
        </w:rPr>
        <w:t>OIB: 31708325678</w:t>
      </w:r>
    </w:p>
    <w:p w14:paraId="4B0D4882" w14:textId="77777777" w:rsidR="00DF7555" w:rsidRPr="00FB456D" w:rsidRDefault="00DF7555" w:rsidP="00DF7555">
      <w:pPr>
        <w:spacing w:line="276" w:lineRule="auto"/>
        <w:jc w:val="center"/>
        <w:rPr>
          <w:rFonts w:ascii="Arial" w:hAnsi="Arial" w:cs="Arial"/>
          <w:sz w:val="22"/>
        </w:rPr>
      </w:pPr>
      <w:proofErr w:type="spellStart"/>
      <w:r w:rsidRPr="00FB456D">
        <w:rPr>
          <w:rFonts w:ascii="Arial" w:hAnsi="Arial" w:cs="Arial"/>
          <w:sz w:val="22"/>
        </w:rPr>
        <w:t>tel</w:t>
      </w:r>
      <w:proofErr w:type="spellEnd"/>
      <w:r w:rsidRPr="00FB456D">
        <w:rPr>
          <w:rFonts w:ascii="Arial" w:hAnsi="Arial" w:cs="Arial"/>
          <w:sz w:val="22"/>
        </w:rPr>
        <w:t>: 051/455-755; 051/455-752</w:t>
      </w:r>
    </w:p>
    <w:p w14:paraId="42196641" w14:textId="03C5EEEC" w:rsidR="005C42C2" w:rsidRPr="00FB456D" w:rsidRDefault="005C42C2" w:rsidP="005C42C2">
      <w:pPr>
        <w:spacing w:line="276" w:lineRule="auto"/>
        <w:jc w:val="center"/>
        <w:rPr>
          <w:rFonts w:ascii="Arial" w:hAnsi="Arial" w:cs="Arial"/>
          <w:sz w:val="22"/>
        </w:rPr>
      </w:pPr>
    </w:p>
    <w:p w14:paraId="788C8851" w14:textId="77777777" w:rsidR="000E4854" w:rsidRPr="00FB456D" w:rsidRDefault="000E4854" w:rsidP="005C42C2">
      <w:pPr>
        <w:spacing w:line="276" w:lineRule="auto"/>
        <w:jc w:val="center"/>
        <w:rPr>
          <w:rStyle w:val="Hiperveza"/>
          <w:rFonts w:ascii="Arial" w:hAnsi="Arial" w:cs="Arial"/>
          <w:color w:val="FF0000"/>
          <w:sz w:val="22"/>
        </w:rPr>
      </w:pPr>
    </w:p>
    <w:p w14:paraId="63749EC8" w14:textId="77777777" w:rsidR="00A22311" w:rsidRPr="00FB456D" w:rsidRDefault="00A22311" w:rsidP="00A27689">
      <w:pPr>
        <w:spacing w:line="276" w:lineRule="auto"/>
        <w:rPr>
          <w:rFonts w:ascii="Arial" w:hAnsi="Arial" w:cs="Arial"/>
          <w:color w:val="FF0000"/>
          <w:sz w:val="22"/>
        </w:rPr>
      </w:pPr>
    </w:p>
    <w:p w14:paraId="5FC39C5F" w14:textId="77777777" w:rsidR="00D5460E" w:rsidRPr="00FB456D" w:rsidRDefault="00D5460E" w:rsidP="00A27689">
      <w:pPr>
        <w:spacing w:line="276" w:lineRule="auto"/>
        <w:rPr>
          <w:rFonts w:ascii="Arial" w:hAnsi="Arial" w:cs="Arial"/>
          <w:color w:val="FF0000"/>
          <w:sz w:val="22"/>
        </w:rPr>
      </w:pPr>
    </w:p>
    <w:p w14:paraId="7CFE8E6D" w14:textId="77777777" w:rsidR="00D5460E" w:rsidRPr="00FB456D" w:rsidRDefault="00D5460E" w:rsidP="00A27689">
      <w:pPr>
        <w:spacing w:line="276" w:lineRule="auto"/>
        <w:rPr>
          <w:rFonts w:ascii="Arial" w:hAnsi="Arial" w:cs="Arial"/>
          <w:color w:val="FF0000"/>
          <w:sz w:val="22"/>
        </w:rPr>
      </w:pPr>
    </w:p>
    <w:p w14:paraId="53617203" w14:textId="77777777" w:rsidR="00D5460E" w:rsidRDefault="00D5460E" w:rsidP="00A27689">
      <w:pPr>
        <w:spacing w:line="276" w:lineRule="auto"/>
        <w:rPr>
          <w:rFonts w:ascii="Arial" w:hAnsi="Arial" w:cs="Arial"/>
          <w:color w:val="FF0000"/>
          <w:sz w:val="22"/>
        </w:rPr>
      </w:pPr>
    </w:p>
    <w:p w14:paraId="76F5A6DD" w14:textId="77777777" w:rsidR="00FB456D" w:rsidRPr="00FB456D" w:rsidRDefault="00FB456D" w:rsidP="00A27689">
      <w:pPr>
        <w:spacing w:line="276" w:lineRule="auto"/>
        <w:rPr>
          <w:rFonts w:ascii="Arial" w:hAnsi="Arial" w:cs="Arial"/>
          <w:color w:val="FF0000"/>
          <w:sz w:val="22"/>
        </w:rPr>
      </w:pPr>
    </w:p>
    <w:p w14:paraId="0BFC5053" w14:textId="77777777" w:rsidR="00A22311" w:rsidRPr="00FB456D" w:rsidRDefault="00A22311" w:rsidP="00A27689">
      <w:pPr>
        <w:spacing w:line="276" w:lineRule="auto"/>
        <w:rPr>
          <w:rFonts w:ascii="Arial" w:hAnsi="Arial" w:cs="Arial"/>
          <w:color w:val="FF0000"/>
          <w:sz w:val="22"/>
        </w:rPr>
      </w:pPr>
    </w:p>
    <w:p w14:paraId="43B2A2D4" w14:textId="177BD668" w:rsidR="00A22311" w:rsidRPr="00FB456D" w:rsidRDefault="003456A7" w:rsidP="00A27689">
      <w:pPr>
        <w:spacing w:line="276" w:lineRule="auto"/>
        <w:rPr>
          <w:rFonts w:ascii="Arial" w:hAnsi="Arial" w:cs="Arial"/>
          <w:color w:val="FF0000"/>
          <w:sz w:val="22"/>
        </w:rPr>
      </w:pPr>
      <w:r w:rsidRPr="00FB456D">
        <w:rPr>
          <w:rFonts w:ascii="Arial" w:hAnsi="Arial" w:cs="Arial"/>
          <w:color w:val="FF0000"/>
          <w:sz w:val="22"/>
        </w:rPr>
        <w:t xml:space="preserve"> </w:t>
      </w:r>
    </w:p>
    <w:p w14:paraId="371D6DC4" w14:textId="41A0FF65" w:rsidR="00A22311" w:rsidRPr="00FB456D" w:rsidRDefault="004E3710" w:rsidP="00B96FBC">
      <w:pPr>
        <w:spacing w:line="276" w:lineRule="auto"/>
        <w:jc w:val="center"/>
        <w:rPr>
          <w:rFonts w:ascii="Arial" w:hAnsi="Arial" w:cs="Arial"/>
          <w:b/>
          <w:bCs/>
          <w:sz w:val="22"/>
        </w:rPr>
      </w:pPr>
      <w:r w:rsidRPr="00FB456D">
        <w:rPr>
          <w:rFonts w:ascii="Arial" w:hAnsi="Arial" w:cs="Arial"/>
          <w:b/>
          <w:bCs/>
          <w:sz w:val="22"/>
        </w:rPr>
        <w:t>PROJEKTNI ZADATAK</w:t>
      </w:r>
    </w:p>
    <w:p w14:paraId="42B1FB4F" w14:textId="12482580" w:rsidR="004E3710" w:rsidRPr="00FB456D" w:rsidRDefault="003140D0" w:rsidP="00B96FBC">
      <w:pPr>
        <w:spacing w:line="276" w:lineRule="auto"/>
        <w:jc w:val="center"/>
        <w:rPr>
          <w:rFonts w:ascii="Arial" w:hAnsi="Arial" w:cs="Arial"/>
          <w:b/>
          <w:bCs/>
          <w:sz w:val="22"/>
        </w:rPr>
      </w:pPr>
      <w:r w:rsidRPr="00FB456D">
        <w:rPr>
          <w:rFonts w:ascii="Arial" w:hAnsi="Arial" w:cs="Arial"/>
          <w:b/>
          <w:bCs/>
          <w:sz w:val="22"/>
        </w:rPr>
        <w:t>ZA</w:t>
      </w:r>
    </w:p>
    <w:p w14:paraId="072BA343" w14:textId="0CD573FB" w:rsidR="006A1E58" w:rsidRPr="00FB456D" w:rsidRDefault="00BF6D4D" w:rsidP="00BF6D4D">
      <w:pPr>
        <w:spacing w:line="276" w:lineRule="auto"/>
        <w:jc w:val="center"/>
        <w:rPr>
          <w:rFonts w:ascii="Arial" w:hAnsi="Arial" w:cs="Arial"/>
          <w:b/>
          <w:bCs/>
          <w:sz w:val="22"/>
        </w:rPr>
      </w:pPr>
      <w:r w:rsidRPr="00FB456D">
        <w:rPr>
          <w:rFonts w:ascii="Arial" w:hAnsi="Arial" w:cs="Arial"/>
          <w:b/>
          <w:bCs/>
          <w:sz w:val="22"/>
        </w:rPr>
        <w:t xml:space="preserve">Nabavu usluge stručnog nadzora i koordinatora II na izgradnji prometnice Maj – </w:t>
      </w:r>
      <w:proofErr w:type="spellStart"/>
      <w:r w:rsidRPr="00FB456D">
        <w:rPr>
          <w:rFonts w:ascii="Arial" w:hAnsi="Arial" w:cs="Arial"/>
          <w:b/>
          <w:bCs/>
          <w:sz w:val="22"/>
        </w:rPr>
        <w:t>Hreljin</w:t>
      </w:r>
      <w:proofErr w:type="spellEnd"/>
      <w:r w:rsidRPr="00FB456D">
        <w:rPr>
          <w:rFonts w:ascii="Arial" w:hAnsi="Arial" w:cs="Arial"/>
          <w:b/>
          <w:bCs/>
          <w:sz w:val="22"/>
        </w:rPr>
        <w:t xml:space="preserve"> </w:t>
      </w:r>
    </w:p>
    <w:p w14:paraId="28F9FEFA" w14:textId="77777777" w:rsidR="0011580E" w:rsidRPr="00FB456D" w:rsidRDefault="0011580E" w:rsidP="00A22311">
      <w:pPr>
        <w:jc w:val="both"/>
        <w:rPr>
          <w:rFonts w:ascii="Arial" w:hAnsi="Arial" w:cs="Arial"/>
          <w:b/>
          <w:bCs/>
          <w:sz w:val="22"/>
        </w:rPr>
      </w:pPr>
    </w:p>
    <w:p w14:paraId="458CA901" w14:textId="77777777" w:rsidR="004E3710" w:rsidRPr="00FB456D" w:rsidRDefault="004E3710" w:rsidP="00A22311">
      <w:pPr>
        <w:jc w:val="both"/>
        <w:rPr>
          <w:rFonts w:ascii="Arial" w:hAnsi="Arial" w:cs="Arial"/>
          <w:b/>
          <w:bCs/>
          <w:sz w:val="22"/>
        </w:rPr>
      </w:pPr>
    </w:p>
    <w:p w14:paraId="668ABE81" w14:textId="77777777" w:rsidR="004E3710" w:rsidRPr="00FB456D" w:rsidRDefault="004E3710" w:rsidP="00A22311">
      <w:pPr>
        <w:jc w:val="both"/>
        <w:rPr>
          <w:rFonts w:ascii="Arial" w:hAnsi="Arial" w:cs="Arial"/>
          <w:b/>
          <w:bCs/>
          <w:sz w:val="22"/>
        </w:rPr>
      </w:pPr>
    </w:p>
    <w:p w14:paraId="703ACB0D" w14:textId="77777777" w:rsidR="004E3710" w:rsidRPr="00FB456D" w:rsidRDefault="004E3710" w:rsidP="00A22311">
      <w:pPr>
        <w:jc w:val="both"/>
        <w:rPr>
          <w:rFonts w:ascii="Arial" w:hAnsi="Arial" w:cs="Arial"/>
          <w:b/>
          <w:bCs/>
          <w:sz w:val="22"/>
        </w:rPr>
      </w:pPr>
    </w:p>
    <w:p w14:paraId="209E7959" w14:textId="77777777" w:rsidR="004E3710" w:rsidRPr="00FB456D" w:rsidRDefault="004E3710" w:rsidP="00A22311">
      <w:pPr>
        <w:jc w:val="both"/>
        <w:rPr>
          <w:rFonts w:ascii="Arial" w:hAnsi="Arial" w:cs="Arial"/>
          <w:b/>
          <w:bCs/>
          <w:sz w:val="22"/>
        </w:rPr>
      </w:pPr>
    </w:p>
    <w:p w14:paraId="38ACC3D7" w14:textId="77777777" w:rsidR="004E3710" w:rsidRPr="00FB456D" w:rsidRDefault="004E3710" w:rsidP="00A22311">
      <w:pPr>
        <w:jc w:val="both"/>
        <w:rPr>
          <w:rFonts w:ascii="Arial" w:hAnsi="Arial" w:cs="Arial"/>
          <w:b/>
          <w:bCs/>
          <w:sz w:val="22"/>
        </w:rPr>
      </w:pPr>
    </w:p>
    <w:p w14:paraId="317EF6EF" w14:textId="77777777" w:rsidR="004E3710" w:rsidRPr="00FB456D" w:rsidRDefault="004E3710" w:rsidP="00A22311">
      <w:pPr>
        <w:jc w:val="both"/>
        <w:rPr>
          <w:rFonts w:ascii="Arial" w:hAnsi="Arial" w:cs="Arial"/>
          <w:b/>
          <w:bCs/>
          <w:sz w:val="22"/>
        </w:rPr>
      </w:pPr>
    </w:p>
    <w:p w14:paraId="579C7095" w14:textId="77777777" w:rsidR="004E3710" w:rsidRPr="00FB456D" w:rsidRDefault="004E3710" w:rsidP="00A22311">
      <w:pPr>
        <w:jc w:val="both"/>
        <w:rPr>
          <w:rFonts w:ascii="Arial" w:hAnsi="Arial" w:cs="Arial"/>
          <w:b/>
          <w:bCs/>
          <w:sz w:val="22"/>
        </w:rPr>
      </w:pPr>
    </w:p>
    <w:p w14:paraId="34CFF8C2" w14:textId="77777777" w:rsidR="00B122F5" w:rsidRPr="00FB456D" w:rsidRDefault="00B122F5" w:rsidP="00A22311">
      <w:pPr>
        <w:jc w:val="both"/>
        <w:rPr>
          <w:rFonts w:ascii="Arial" w:hAnsi="Arial" w:cs="Arial"/>
          <w:b/>
          <w:bCs/>
          <w:sz w:val="22"/>
        </w:rPr>
      </w:pPr>
    </w:p>
    <w:p w14:paraId="120F3D37" w14:textId="77777777" w:rsidR="00B122F5" w:rsidRPr="00FB456D" w:rsidRDefault="00B122F5" w:rsidP="00B122F5">
      <w:pPr>
        <w:tabs>
          <w:tab w:val="left" w:pos="0"/>
        </w:tabs>
        <w:jc w:val="both"/>
        <w:rPr>
          <w:rStyle w:val="FontStyle11"/>
          <w:rFonts w:ascii="Arial" w:eastAsiaTheme="minorEastAsia" w:hAnsi="Arial" w:cs="Arial"/>
          <w:color w:val="FF0000"/>
          <w:sz w:val="22"/>
          <w:szCs w:val="22"/>
          <w:lang w:eastAsia="hr-HR"/>
        </w:rPr>
      </w:pPr>
    </w:p>
    <w:p w14:paraId="23D00508" w14:textId="77777777" w:rsidR="00BF6D4D" w:rsidRPr="00FB456D" w:rsidRDefault="00BF6D4D" w:rsidP="00B122F5">
      <w:pPr>
        <w:tabs>
          <w:tab w:val="left" w:pos="0"/>
        </w:tabs>
        <w:jc w:val="both"/>
        <w:rPr>
          <w:rStyle w:val="FontStyle11"/>
          <w:rFonts w:ascii="Arial" w:eastAsiaTheme="minorEastAsia" w:hAnsi="Arial" w:cs="Arial"/>
          <w:color w:val="FF0000"/>
          <w:sz w:val="22"/>
          <w:szCs w:val="22"/>
          <w:lang w:eastAsia="hr-HR"/>
        </w:rPr>
      </w:pPr>
    </w:p>
    <w:p w14:paraId="717860E9" w14:textId="77777777" w:rsidR="00BF6D4D" w:rsidRDefault="00BF6D4D" w:rsidP="00B122F5">
      <w:pPr>
        <w:tabs>
          <w:tab w:val="left" w:pos="0"/>
        </w:tabs>
        <w:jc w:val="both"/>
        <w:rPr>
          <w:rStyle w:val="FontStyle11"/>
          <w:rFonts w:ascii="Arial" w:eastAsiaTheme="minorEastAsia" w:hAnsi="Arial" w:cs="Arial"/>
          <w:color w:val="FF0000"/>
          <w:sz w:val="22"/>
          <w:szCs w:val="22"/>
          <w:lang w:eastAsia="hr-HR"/>
        </w:rPr>
      </w:pPr>
    </w:p>
    <w:p w14:paraId="6DDBFF16" w14:textId="77777777" w:rsidR="00FB456D" w:rsidRDefault="00FB456D" w:rsidP="00B122F5">
      <w:pPr>
        <w:tabs>
          <w:tab w:val="left" w:pos="0"/>
        </w:tabs>
        <w:jc w:val="both"/>
        <w:rPr>
          <w:rStyle w:val="FontStyle11"/>
          <w:rFonts w:ascii="Arial" w:eastAsiaTheme="minorEastAsia" w:hAnsi="Arial" w:cs="Arial"/>
          <w:color w:val="FF0000"/>
          <w:sz w:val="22"/>
          <w:szCs w:val="22"/>
          <w:lang w:eastAsia="hr-HR"/>
        </w:rPr>
      </w:pPr>
    </w:p>
    <w:p w14:paraId="466EE3B5" w14:textId="77777777" w:rsidR="00FB456D" w:rsidRDefault="00FB456D" w:rsidP="00B122F5">
      <w:pPr>
        <w:tabs>
          <w:tab w:val="left" w:pos="0"/>
        </w:tabs>
        <w:jc w:val="both"/>
        <w:rPr>
          <w:rStyle w:val="FontStyle11"/>
          <w:rFonts w:ascii="Arial" w:eastAsiaTheme="minorEastAsia" w:hAnsi="Arial" w:cs="Arial"/>
          <w:color w:val="FF0000"/>
          <w:sz w:val="22"/>
          <w:szCs w:val="22"/>
          <w:lang w:eastAsia="hr-HR"/>
        </w:rPr>
      </w:pPr>
    </w:p>
    <w:p w14:paraId="6C91880E" w14:textId="77777777" w:rsidR="00FB456D" w:rsidRDefault="00FB456D" w:rsidP="00B122F5">
      <w:pPr>
        <w:tabs>
          <w:tab w:val="left" w:pos="0"/>
        </w:tabs>
        <w:jc w:val="both"/>
        <w:rPr>
          <w:rStyle w:val="FontStyle11"/>
          <w:rFonts w:ascii="Arial" w:eastAsiaTheme="minorEastAsia" w:hAnsi="Arial" w:cs="Arial"/>
          <w:color w:val="FF0000"/>
          <w:sz w:val="22"/>
          <w:szCs w:val="22"/>
          <w:lang w:eastAsia="hr-HR"/>
        </w:rPr>
      </w:pPr>
    </w:p>
    <w:p w14:paraId="5440ADB4" w14:textId="77777777" w:rsidR="00FB456D" w:rsidRDefault="00FB456D" w:rsidP="00B122F5">
      <w:pPr>
        <w:tabs>
          <w:tab w:val="left" w:pos="0"/>
        </w:tabs>
        <w:jc w:val="both"/>
        <w:rPr>
          <w:rStyle w:val="FontStyle11"/>
          <w:rFonts w:ascii="Arial" w:eastAsiaTheme="minorEastAsia" w:hAnsi="Arial" w:cs="Arial"/>
          <w:color w:val="FF0000"/>
          <w:sz w:val="22"/>
          <w:szCs w:val="22"/>
          <w:lang w:eastAsia="hr-HR"/>
        </w:rPr>
      </w:pPr>
    </w:p>
    <w:p w14:paraId="59F8D545" w14:textId="77777777" w:rsidR="00FB456D" w:rsidRDefault="00FB456D" w:rsidP="00B122F5">
      <w:pPr>
        <w:tabs>
          <w:tab w:val="left" w:pos="0"/>
        </w:tabs>
        <w:jc w:val="both"/>
        <w:rPr>
          <w:rStyle w:val="FontStyle11"/>
          <w:rFonts w:ascii="Arial" w:eastAsiaTheme="minorEastAsia" w:hAnsi="Arial" w:cs="Arial"/>
          <w:color w:val="FF0000"/>
          <w:sz w:val="22"/>
          <w:szCs w:val="22"/>
          <w:lang w:eastAsia="hr-HR"/>
        </w:rPr>
      </w:pPr>
    </w:p>
    <w:p w14:paraId="2AC08769" w14:textId="77777777" w:rsidR="00FB456D" w:rsidRDefault="00FB456D" w:rsidP="00B122F5">
      <w:pPr>
        <w:tabs>
          <w:tab w:val="left" w:pos="0"/>
        </w:tabs>
        <w:jc w:val="both"/>
        <w:rPr>
          <w:rStyle w:val="FontStyle11"/>
          <w:rFonts w:ascii="Arial" w:eastAsiaTheme="minorEastAsia" w:hAnsi="Arial" w:cs="Arial"/>
          <w:color w:val="FF0000"/>
          <w:sz w:val="22"/>
          <w:szCs w:val="22"/>
          <w:lang w:eastAsia="hr-HR"/>
        </w:rPr>
      </w:pPr>
    </w:p>
    <w:p w14:paraId="1B661053" w14:textId="77777777" w:rsidR="00FB456D" w:rsidRDefault="00FB456D" w:rsidP="00B122F5">
      <w:pPr>
        <w:tabs>
          <w:tab w:val="left" w:pos="0"/>
        </w:tabs>
        <w:jc w:val="both"/>
        <w:rPr>
          <w:rStyle w:val="FontStyle11"/>
          <w:rFonts w:ascii="Arial" w:eastAsiaTheme="minorEastAsia" w:hAnsi="Arial" w:cs="Arial"/>
          <w:color w:val="FF0000"/>
          <w:sz w:val="22"/>
          <w:szCs w:val="22"/>
          <w:lang w:eastAsia="hr-HR"/>
        </w:rPr>
      </w:pPr>
    </w:p>
    <w:p w14:paraId="7BE113DB" w14:textId="77777777" w:rsidR="00FB456D" w:rsidRPr="00FB456D" w:rsidRDefault="00FB456D" w:rsidP="00B122F5">
      <w:pPr>
        <w:tabs>
          <w:tab w:val="left" w:pos="0"/>
        </w:tabs>
        <w:jc w:val="both"/>
        <w:rPr>
          <w:rStyle w:val="FontStyle11"/>
          <w:rFonts w:ascii="Arial" w:eastAsiaTheme="minorEastAsia" w:hAnsi="Arial" w:cs="Arial"/>
          <w:color w:val="FF0000"/>
          <w:sz w:val="22"/>
          <w:szCs w:val="22"/>
          <w:lang w:eastAsia="hr-HR"/>
        </w:rPr>
      </w:pPr>
    </w:p>
    <w:p w14:paraId="2CE30D88" w14:textId="77777777" w:rsidR="00BF6D4D" w:rsidRPr="00FB456D" w:rsidRDefault="00BF6D4D" w:rsidP="00B122F5">
      <w:pPr>
        <w:tabs>
          <w:tab w:val="left" w:pos="0"/>
        </w:tabs>
        <w:jc w:val="both"/>
        <w:rPr>
          <w:rStyle w:val="FontStyle11"/>
          <w:rFonts w:ascii="Arial" w:eastAsiaTheme="minorEastAsia" w:hAnsi="Arial" w:cs="Arial"/>
          <w:color w:val="FF0000"/>
          <w:sz w:val="22"/>
          <w:szCs w:val="22"/>
          <w:lang w:eastAsia="hr-HR"/>
        </w:rPr>
      </w:pPr>
    </w:p>
    <w:p w14:paraId="7D26DBB1" w14:textId="77777777" w:rsidR="00B122F5" w:rsidRPr="00FB456D" w:rsidRDefault="00B122F5" w:rsidP="00B122F5">
      <w:pPr>
        <w:tabs>
          <w:tab w:val="left" w:pos="0"/>
        </w:tabs>
        <w:jc w:val="both"/>
        <w:rPr>
          <w:rStyle w:val="FontStyle11"/>
          <w:rFonts w:ascii="Arial" w:eastAsiaTheme="minorEastAsia" w:hAnsi="Arial" w:cs="Arial"/>
          <w:color w:val="FF0000"/>
          <w:sz w:val="22"/>
          <w:szCs w:val="22"/>
          <w:lang w:eastAsia="hr-HR"/>
        </w:rPr>
      </w:pPr>
    </w:p>
    <w:p w14:paraId="7E940CD7" w14:textId="77777777" w:rsidR="00B122F5" w:rsidRPr="00FB456D" w:rsidRDefault="00B122F5" w:rsidP="00B122F5">
      <w:pPr>
        <w:tabs>
          <w:tab w:val="left" w:pos="0"/>
        </w:tabs>
        <w:jc w:val="both"/>
        <w:rPr>
          <w:rStyle w:val="FontStyle11"/>
          <w:rFonts w:ascii="Arial" w:eastAsiaTheme="minorEastAsia" w:hAnsi="Arial" w:cs="Arial"/>
          <w:color w:val="FF0000"/>
          <w:sz w:val="22"/>
          <w:szCs w:val="22"/>
          <w:lang w:eastAsia="hr-HR"/>
        </w:rPr>
      </w:pPr>
    </w:p>
    <w:p w14:paraId="1C78BBF8" w14:textId="77777777" w:rsidR="00B122F5" w:rsidRPr="00FB456D" w:rsidRDefault="00B122F5" w:rsidP="00B122F5">
      <w:pPr>
        <w:tabs>
          <w:tab w:val="left" w:pos="0"/>
        </w:tabs>
        <w:jc w:val="both"/>
        <w:rPr>
          <w:rFonts w:ascii="Arial" w:hAnsi="Arial" w:cs="Arial"/>
          <w:color w:val="FF0000"/>
          <w:sz w:val="22"/>
        </w:rPr>
      </w:pPr>
    </w:p>
    <w:p w14:paraId="13A89DE0" w14:textId="6E77B02E" w:rsidR="00B53BD2" w:rsidRPr="00FB456D" w:rsidRDefault="00B122F5" w:rsidP="00040544">
      <w:pPr>
        <w:tabs>
          <w:tab w:val="left" w:pos="0"/>
        </w:tabs>
        <w:jc w:val="center"/>
        <w:rPr>
          <w:rFonts w:ascii="Arial" w:hAnsi="Arial" w:cs="Arial"/>
          <w:sz w:val="22"/>
        </w:rPr>
      </w:pPr>
      <w:r w:rsidRPr="00FB456D">
        <w:rPr>
          <w:rFonts w:ascii="Arial" w:hAnsi="Arial" w:cs="Arial"/>
          <w:sz w:val="22"/>
        </w:rPr>
        <w:t xml:space="preserve">Bakar, </w:t>
      </w:r>
      <w:r w:rsidR="00BF6D4D" w:rsidRPr="00FB456D">
        <w:rPr>
          <w:rFonts w:ascii="Arial" w:hAnsi="Arial" w:cs="Arial"/>
          <w:sz w:val="22"/>
        </w:rPr>
        <w:t>srpanj</w:t>
      </w:r>
      <w:r w:rsidR="000C1F82" w:rsidRPr="00FB456D">
        <w:rPr>
          <w:rFonts w:ascii="Arial" w:hAnsi="Arial" w:cs="Arial"/>
          <w:sz w:val="22"/>
        </w:rPr>
        <w:t xml:space="preserve"> 2026</w:t>
      </w:r>
      <w:r w:rsidRPr="00FB456D">
        <w:rPr>
          <w:rFonts w:ascii="Arial" w:hAnsi="Arial" w:cs="Arial"/>
          <w:sz w:val="22"/>
        </w:rPr>
        <w:t>.</w:t>
      </w:r>
      <w:r w:rsidR="00546F5C" w:rsidRPr="00FB456D">
        <w:rPr>
          <w:rFonts w:ascii="Arial" w:hAnsi="Arial" w:cs="Arial"/>
          <w:sz w:val="22"/>
        </w:rPr>
        <w:t xml:space="preserve"> godine</w:t>
      </w:r>
    </w:p>
    <w:p w14:paraId="49D8389F" w14:textId="77777777" w:rsidR="00BF6D4D" w:rsidRPr="00FB456D" w:rsidRDefault="00BF6D4D" w:rsidP="00040544">
      <w:pPr>
        <w:tabs>
          <w:tab w:val="left" w:pos="0"/>
        </w:tabs>
        <w:jc w:val="center"/>
        <w:rPr>
          <w:rFonts w:ascii="Arial" w:hAnsi="Arial" w:cs="Arial"/>
          <w:sz w:val="22"/>
        </w:rPr>
      </w:pPr>
    </w:p>
    <w:p w14:paraId="4B94755A" w14:textId="77777777" w:rsidR="00BF6D4D" w:rsidRPr="00FB456D" w:rsidRDefault="00BF6D4D" w:rsidP="00040544">
      <w:pPr>
        <w:tabs>
          <w:tab w:val="left" w:pos="0"/>
        </w:tabs>
        <w:jc w:val="center"/>
        <w:rPr>
          <w:rFonts w:ascii="Arial" w:hAnsi="Arial" w:cs="Arial"/>
          <w:sz w:val="22"/>
        </w:rPr>
      </w:pPr>
    </w:p>
    <w:p w14:paraId="182B42AC" w14:textId="77777777" w:rsidR="00BF6D4D" w:rsidRPr="00FB456D" w:rsidRDefault="00BF6D4D" w:rsidP="00040544">
      <w:pPr>
        <w:tabs>
          <w:tab w:val="left" w:pos="0"/>
        </w:tabs>
        <w:jc w:val="center"/>
        <w:rPr>
          <w:rFonts w:ascii="Arial" w:hAnsi="Arial" w:cs="Arial"/>
          <w:sz w:val="22"/>
        </w:rPr>
      </w:pPr>
    </w:p>
    <w:p w14:paraId="6B11F84A" w14:textId="012B1E7A" w:rsidR="00642C2E" w:rsidRPr="00FB456D" w:rsidRDefault="00642C2E" w:rsidP="00A27689">
      <w:pPr>
        <w:pStyle w:val="Odlomakpopisa"/>
        <w:numPr>
          <w:ilvl w:val="0"/>
          <w:numId w:val="2"/>
        </w:numPr>
        <w:spacing w:line="276" w:lineRule="auto"/>
        <w:ind w:left="284" w:hanging="284"/>
        <w:rPr>
          <w:rFonts w:ascii="Arial" w:hAnsi="Arial" w:cs="Arial"/>
          <w:sz w:val="22"/>
        </w:rPr>
      </w:pPr>
      <w:r w:rsidRPr="00FB456D">
        <w:rPr>
          <w:rFonts w:ascii="Arial" w:hAnsi="Arial" w:cs="Arial"/>
          <w:b/>
          <w:sz w:val="22"/>
        </w:rPr>
        <w:lastRenderedPageBreak/>
        <w:t>UVOD</w:t>
      </w:r>
    </w:p>
    <w:p w14:paraId="2B6F1F21" w14:textId="77777777" w:rsidR="00642C2E" w:rsidRPr="00FB456D" w:rsidRDefault="00642C2E" w:rsidP="00240491">
      <w:pPr>
        <w:spacing w:line="276" w:lineRule="auto"/>
        <w:rPr>
          <w:rFonts w:ascii="Arial" w:hAnsi="Arial" w:cs="Arial"/>
          <w:sz w:val="22"/>
        </w:rPr>
      </w:pPr>
    </w:p>
    <w:p w14:paraId="01526FA0" w14:textId="425684A9" w:rsidR="00132852" w:rsidRPr="00FB456D" w:rsidRDefault="00642C2E" w:rsidP="000E3E0B">
      <w:pPr>
        <w:jc w:val="both"/>
        <w:rPr>
          <w:rFonts w:ascii="Arial" w:eastAsia="Calibri" w:hAnsi="Arial" w:cs="Arial"/>
          <w:sz w:val="22"/>
        </w:rPr>
      </w:pPr>
      <w:r w:rsidRPr="00FB456D">
        <w:rPr>
          <w:rFonts w:ascii="Arial" w:eastAsia="Calibri" w:hAnsi="Arial" w:cs="Arial"/>
          <w:sz w:val="22"/>
        </w:rPr>
        <w:t xml:space="preserve">Projektni zadatak odnosi se na </w:t>
      </w:r>
      <w:r w:rsidR="007C281C" w:rsidRPr="00FB456D">
        <w:rPr>
          <w:rFonts w:ascii="Arial" w:eastAsia="Calibri" w:hAnsi="Arial" w:cs="Arial"/>
          <w:sz w:val="22"/>
        </w:rPr>
        <w:t xml:space="preserve">nabavu </w:t>
      </w:r>
      <w:r w:rsidR="00BF6D4D" w:rsidRPr="00FB456D">
        <w:rPr>
          <w:rFonts w:ascii="Arial" w:eastAsia="Calibri" w:hAnsi="Arial" w:cs="Arial"/>
          <w:sz w:val="22"/>
        </w:rPr>
        <w:t xml:space="preserve">usluge stručnog </w:t>
      </w:r>
      <w:r w:rsidR="002B75E0" w:rsidRPr="00FB456D">
        <w:rPr>
          <w:rFonts w:ascii="Arial" w:eastAsia="Calibri" w:hAnsi="Arial" w:cs="Arial"/>
          <w:sz w:val="22"/>
        </w:rPr>
        <w:t xml:space="preserve">i obračunskog </w:t>
      </w:r>
      <w:r w:rsidR="00BF6D4D" w:rsidRPr="00FB456D">
        <w:rPr>
          <w:rFonts w:ascii="Arial" w:eastAsia="Calibri" w:hAnsi="Arial" w:cs="Arial"/>
          <w:sz w:val="22"/>
        </w:rPr>
        <w:t xml:space="preserve">nadzora i koordinatora II </w:t>
      </w:r>
      <w:r w:rsidR="002B75E0" w:rsidRPr="00FB456D">
        <w:rPr>
          <w:rFonts w:ascii="Arial" w:eastAsia="Calibri" w:hAnsi="Arial" w:cs="Arial"/>
          <w:sz w:val="22"/>
        </w:rPr>
        <w:t xml:space="preserve">zaštite na radu (KOO II ZNR) </w:t>
      </w:r>
      <w:r w:rsidR="00BF6D4D" w:rsidRPr="00FB456D">
        <w:rPr>
          <w:rFonts w:ascii="Arial" w:eastAsia="Calibri" w:hAnsi="Arial" w:cs="Arial"/>
          <w:sz w:val="22"/>
        </w:rPr>
        <w:t xml:space="preserve">na izgradnji prometnice Maj – </w:t>
      </w:r>
      <w:proofErr w:type="spellStart"/>
      <w:r w:rsidR="00BF6D4D" w:rsidRPr="00FB456D">
        <w:rPr>
          <w:rFonts w:ascii="Arial" w:eastAsia="Calibri" w:hAnsi="Arial" w:cs="Arial"/>
          <w:sz w:val="22"/>
        </w:rPr>
        <w:t>Hreljin</w:t>
      </w:r>
      <w:proofErr w:type="spellEnd"/>
      <w:r w:rsidR="009474E9" w:rsidRPr="00FB456D">
        <w:rPr>
          <w:rFonts w:ascii="Arial" w:eastAsia="Calibri" w:hAnsi="Arial" w:cs="Arial"/>
          <w:sz w:val="22"/>
        </w:rPr>
        <w:t>.</w:t>
      </w:r>
    </w:p>
    <w:p w14:paraId="75F29453" w14:textId="77777777" w:rsidR="0037742B" w:rsidRPr="00FB456D" w:rsidRDefault="0037742B" w:rsidP="000E3E0B">
      <w:pPr>
        <w:jc w:val="both"/>
        <w:rPr>
          <w:rFonts w:ascii="Arial" w:eastAsia="Calibri" w:hAnsi="Arial" w:cs="Arial"/>
          <w:sz w:val="22"/>
        </w:rPr>
      </w:pPr>
    </w:p>
    <w:p w14:paraId="5D61D301" w14:textId="195149B4" w:rsidR="00E77AEE" w:rsidRPr="00FB456D" w:rsidRDefault="006E52CE" w:rsidP="006E52CE">
      <w:pPr>
        <w:spacing w:line="276" w:lineRule="auto"/>
        <w:jc w:val="both"/>
        <w:rPr>
          <w:rFonts w:ascii="Arial" w:hAnsi="Arial" w:cs="Arial"/>
          <w:sz w:val="22"/>
        </w:rPr>
      </w:pPr>
      <w:r w:rsidRPr="00FB456D">
        <w:rPr>
          <w:rFonts w:ascii="Arial" w:hAnsi="Arial" w:cs="Arial"/>
          <w:sz w:val="22"/>
        </w:rPr>
        <w:t>Planiranom izgradnjom predviđa se izgradnja nerazvrstanih cesta NC “A“ i NC “B“ uz postizanje</w:t>
      </w:r>
      <w:r w:rsidR="000E4854" w:rsidRPr="00FB456D">
        <w:rPr>
          <w:rFonts w:ascii="Arial" w:hAnsi="Arial" w:cs="Arial"/>
          <w:sz w:val="22"/>
        </w:rPr>
        <w:t xml:space="preserve"> </w:t>
      </w:r>
      <w:r w:rsidRPr="00FB456D">
        <w:rPr>
          <w:rFonts w:ascii="Arial" w:hAnsi="Arial" w:cs="Arial"/>
          <w:sz w:val="22"/>
        </w:rPr>
        <w:t xml:space="preserve">najpovoljnijih geometrijskih elemenata </w:t>
      </w:r>
      <w:r w:rsidR="000E4854" w:rsidRPr="00FB456D">
        <w:rPr>
          <w:rFonts w:ascii="Arial" w:hAnsi="Arial" w:cs="Arial"/>
          <w:sz w:val="22"/>
        </w:rPr>
        <w:t>pratećim</w:t>
      </w:r>
      <w:r w:rsidRPr="00FB456D">
        <w:rPr>
          <w:rFonts w:ascii="Arial" w:hAnsi="Arial" w:cs="Arial"/>
          <w:sz w:val="22"/>
        </w:rPr>
        <w:t xml:space="preserve"> instalacijama: oborinskom kanalizacijom (OK),</w:t>
      </w:r>
      <w:r w:rsidR="000E4854" w:rsidRPr="00FB456D">
        <w:rPr>
          <w:rFonts w:ascii="Arial" w:hAnsi="Arial" w:cs="Arial"/>
          <w:sz w:val="22"/>
        </w:rPr>
        <w:t xml:space="preserve"> </w:t>
      </w:r>
      <w:r w:rsidRPr="00FB456D">
        <w:rPr>
          <w:rFonts w:ascii="Arial" w:hAnsi="Arial" w:cs="Arial"/>
          <w:sz w:val="22"/>
        </w:rPr>
        <w:t>distributivno telekomunikacijskom kanalizacijom (DTK), javnom rasvjetom (JR), vodovodom (VO) te</w:t>
      </w:r>
      <w:r w:rsidR="000E4854" w:rsidRPr="00FB456D">
        <w:rPr>
          <w:rFonts w:ascii="Arial" w:hAnsi="Arial" w:cs="Arial"/>
          <w:sz w:val="22"/>
        </w:rPr>
        <w:t xml:space="preserve"> </w:t>
      </w:r>
      <w:r w:rsidRPr="00FB456D">
        <w:rPr>
          <w:rFonts w:ascii="Arial" w:hAnsi="Arial" w:cs="Arial"/>
          <w:sz w:val="22"/>
        </w:rPr>
        <w:t>elektro energetskim instalacijama (EE) .</w:t>
      </w:r>
    </w:p>
    <w:p w14:paraId="4A775921" w14:textId="77777777" w:rsidR="006E52CE" w:rsidRPr="00FB456D" w:rsidRDefault="006E52CE" w:rsidP="006E52CE">
      <w:pPr>
        <w:spacing w:line="276" w:lineRule="auto"/>
        <w:jc w:val="both"/>
        <w:rPr>
          <w:rFonts w:ascii="Arial" w:hAnsi="Arial" w:cs="Arial"/>
          <w:sz w:val="22"/>
        </w:rPr>
      </w:pPr>
    </w:p>
    <w:p w14:paraId="29AD8227" w14:textId="5A9147EE" w:rsidR="006E52CE" w:rsidRPr="00FB456D" w:rsidRDefault="006E52CE" w:rsidP="006E52CE">
      <w:pPr>
        <w:pStyle w:val="Style2"/>
        <w:widowControl/>
        <w:tabs>
          <w:tab w:val="left" w:leader="underscore" w:pos="5366"/>
        </w:tabs>
        <w:spacing w:line="240" w:lineRule="auto"/>
        <w:rPr>
          <w:rStyle w:val="FontStyle12"/>
          <w:rFonts w:ascii="Arial" w:hAnsi="Arial" w:cs="Arial"/>
          <w:b w:val="0"/>
          <w:bCs w:val="0"/>
          <w:sz w:val="22"/>
          <w:szCs w:val="22"/>
        </w:rPr>
      </w:pPr>
      <w:r w:rsidRPr="00FB456D">
        <w:rPr>
          <w:rStyle w:val="FontStyle12"/>
          <w:rFonts w:ascii="Arial" w:hAnsi="Arial" w:cs="Arial"/>
          <w:b w:val="0"/>
          <w:bCs w:val="0"/>
          <w:sz w:val="22"/>
          <w:szCs w:val="22"/>
        </w:rPr>
        <w:t xml:space="preserve">Sastavni dio </w:t>
      </w:r>
      <w:r w:rsidR="00F04978" w:rsidRPr="00FB456D">
        <w:rPr>
          <w:rStyle w:val="FontStyle12"/>
          <w:rFonts w:ascii="Arial" w:hAnsi="Arial" w:cs="Arial"/>
          <w:b w:val="0"/>
          <w:bCs w:val="0"/>
          <w:sz w:val="22"/>
          <w:szCs w:val="22"/>
        </w:rPr>
        <w:t>projektnog zadatka i ovog poziv na dostavu ponuda je projektna dokumentacija</w:t>
      </w:r>
      <w:r w:rsidR="000E4854" w:rsidRPr="00FB456D">
        <w:rPr>
          <w:rStyle w:val="FontStyle12"/>
          <w:rFonts w:ascii="Arial" w:hAnsi="Arial" w:cs="Arial"/>
          <w:b w:val="0"/>
          <w:bCs w:val="0"/>
          <w:sz w:val="22"/>
          <w:szCs w:val="22"/>
        </w:rPr>
        <w:t xml:space="preserve"> koja se sastoji od sljedećih mapa</w:t>
      </w:r>
      <w:r w:rsidR="00F04978" w:rsidRPr="00FB456D">
        <w:rPr>
          <w:rStyle w:val="FontStyle12"/>
          <w:rFonts w:ascii="Arial" w:hAnsi="Arial" w:cs="Arial"/>
          <w:b w:val="0"/>
          <w:bCs w:val="0"/>
          <w:sz w:val="22"/>
          <w:szCs w:val="22"/>
        </w:rPr>
        <w:t>:</w:t>
      </w:r>
    </w:p>
    <w:p w14:paraId="5FAA531D" w14:textId="77777777" w:rsidR="00F04978" w:rsidRPr="00FB456D" w:rsidRDefault="00F04978" w:rsidP="006E52CE">
      <w:pPr>
        <w:pStyle w:val="Style2"/>
        <w:widowControl/>
        <w:tabs>
          <w:tab w:val="left" w:leader="underscore" w:pos="5366"/>
        </w:tabs>
        <w:spacing w:line="240" w:lineRule="auto"/>
        <w:rPr>
          <w:rStyle w:val="FontStyle12"/>
          <w:rFonts w:ascii="Arial" w:hAnsi="Arial" w:cs="Arial"/>
          <w:b w:val="0"/>
          <w:bCs w:val="0"/>
          <w:color w:val="FF0000"/>
          <w:sz w:val="22"/>
          <w:szCs w:val="22"/>
        </w:rPr>
      </w:pPr>
    </w:p>
    <w:p w14:paraId="760E9D17" w14:textId="1BA66F2D" w:rsidR="006E52CE" w:rsidRPr="00FB456D" w:rsidRDefault="006747C1" w:rsidP="006747C1">
      <w:pPr>
        <w:spacing w:line="276" w:lineRule="auto"/>
        <w:jc w:val="center"/>
        <w:rPr>
          <w:rFonts w:ascii="Arial" w:hAnsi="Arial" w:cs="Arial"/>
          <w:sz w:val="22"/>
        </w:rPr>
      </w:pPr>
      <w:r w:rsidRPr="00FB456D">
        <w:rPr>
          <w:rFonts w:ascii="Arial" w:hAnsi="Arial" w:cs="Arial"/>
          <w:noProof/>
          <w:sz w:val="22"/>
        </w:rPr>
        <w:drawing>
          <wp:inline distT="0" distB="0" distL="0" distR="0" wp14:anchorId="5B03DE73" wp14:editId="71810B37">
            <wp:extent cx="3807857" cy="2061329"/>
            <wp:effectExtent l="0" t="0" r="0" b="0"/>
            <wp:docPr id="96302440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24405" name=""/>
                    <pic:cNvPicPr/>
                  </pic:nvPicPr>
                  <pic:blipFill>
                    <a:blip r:embed="rId9"/>
                    <a:stretch>
                      <a:fillRect/>
                    </a:stretch>
                  </pic:blipFill>
                  <pic:spPr>
                    <a:xfrm>
                      <a:off x="0" y="0"/>
                      <a:ext cx="3839931" cy="2078692"/>
                    </a:xfrm>
                    <a:prstGeom prst="rect">
                      <a:avLst/>
                    </a:prstGeom>
                  </pic:spPr>
                </pic:pic>
              </a:graphicData>
            </a:graphic>
          </wp:inline>
        </w:drawing>
      </w:r>
    </w:p>
    <w:p w14:paraId="6FDC63B8" w14:textId="77777777" w:rsidR="006E52CE" w:rsidRPr="00FB456D" w:rsidRDefault="006E52CE" w:rsidP="006E52CE">
      <w:pPr>
        <w:spacing w:line="276" w:lineRule="auto"/>
        <w:jc w:val="both"/>
        <w:rPr>
          <w:rFonts w:ascii="Arial" w:hAnsi="Arial" w:cs="Arial"/>
          <w:sz w:val="22"/>
        </w:rPr>
      </w:pPr>
    </w:p>
    <w:p w14:paraId="20AA269A" w14:textId="331B8779" w:rsidR="009F5790" w:rsidRPr="00FB456D" w:rsidRDefault="0012372E" w:rsidP="000E4854">
      <w:pPr>
        <w:spacing w:line="276" w:lineRule="auto"/>
        <w:jc w:val="both"/>
        <w:rPr>
          <w:rFonts w:ascii="Arial" w:hAnsi="Arial" w:cs="Arial"/>
          <w:sz w:val="22"/>
          <w:u w:val="single"/>
        </w:rPr>
      </w:pPr>
      <w:r w:rsidRPr="00FB456D">
        <w:rPr>
          <w:rFonts w:ascii="Arial" w:hAnsi="Arial" w:cs="Arial"/>
          <w:sz w:val="22"/>
          <w:u w:val="single"/>
        </w:rPr>
        <w:t>LOKACIJA I</w:t>
      </w:r>
      <w:r w:rsidR="00CA2DE6" w:rsidRPr="00FB456D">
        <w:rPr>
          <w:rFonts w:ascii="Arial" w:hAnsi="Arial" w:cs="Arial"/>
          <w:sz w:val="22"/>
          <w:u w:val="single"/>
        </w:rPr>
        <w:t>ZVRŠENJA USLUGE</w:t>
      </w:r>
      <w:r w:rsidR="001273C1" w:rsidRPr="00FB456D">
        <w:rPr>
          <w:rFonts w:ascii="Arial" w:hAnsi="Arial" w:cs="Arial"/>
          <w:sz w:val="22"/>
          <w:u w:val="single"/>
        </w:rPr>
        <w:t xml:space="preserve"> / IZVOĐENJA RADOVA</w:t>
      </w:r>
      <w:r w:rsidRPr="00FB456D">
        <w:rPr>
          <w:rFonts w:ascii="Arial" w:hAnsi="Arial" w:cs="Arial"/>
          <w:sz w:val="22"/>
          <w:u w:val="single"/>
        </w:rPr>
        <w:t>:</w:t>
      </w:r>
    </w:p>
    <w:p w14:paraId="4D07F1FA" w14:textId="77777777" w:rsidR="006747C1" w:rsidRPr="00FB456D" w:rsidRDefault="005A45C6" w:rsidP="000E4854">
      <w:pPr>
        <w:pStyle w:val="Style2"/>
        <w:widowControl/>
        <w:tabs>
          <w:tab w:val="left" w:leader="underscore" w:pos="5366"/>
        </w:tabs>
        <w:spacing w:line="240" w:lineRule="auto"/>
        <w:rPr>
          <w:rStyle w:val="FontStyle12"/>
          <w:rFonts w:ascii="Arial" w:hAnsi="Arial" w:cs="Arial"/>
          <w:b w:val="0"/>
          <w:bCs w:val="0"/>
          <w:sz w:val="22"/>
          <w:szCs w:val="22"/>
        </w:rPr>
      </w:pPr>
      <w:bookmarkStart w:id="0" w:name="_Hlk63767416"/>
      <w:r w:rsidRPr="00FB456D">
        <w:rPr>
          <w:rStyle w:val="FontStyle12"/>
          <w:rFonts w:ascii="Arial" w:hAnsi="Arial" w:cs="Arial"/>
          <w:b w:val="0"/>
          <w:bCs w:val="0"/>
          <w:sz w:val="22"/>
          <w:szCs w:val="22"/>
        </w:rPr>
        <w:t xml:space="preserve">Naselje </w:t>
      </w:r>
      <w:proofErr w:type="spellStart"/>
      <w:r w:rsidRPr="00FB456D">
        <w:rPr>
          <w:rStyle w:val="FontStyle12"/>
          <w:rFonts w:ascii="Arial" w:hAnsi="Arial" w:cs="Arial"/>
          <w:b w:val="0"/>
          <w:bCs w:val="0"/>
          <w:sz w:val="22"/>
          <w:szCs w:val="22"/>
        </w:rPr>
        <w:t>Hreljin</w:t>
      </w:r>
      <w:proofErr w:type="spellEnd"/>
      <w:r w:rsidRPr="00FB456D">
        <w:rPr>
          <w:rStyle w:val="FontStyle12"/>
          <w:rFonts w:ascii="Arial" w:hAnsi="Arial" w:cs="Arial"/>
          <w:b w:val="0"/>
          <w:bCs w:val="0"/>
          <w:sz w:val="22"/>
          <w:szCs w:val="22"/>
        </w:rPr>
        <w:t>, Grad Bakar, naziv Maj</w:t>
      </w:r>
      <w:r w:rsidR="7886CA60" w:rsidRPr="00FB456D">
        <w:rPr>
          <w:rStyle w:val="FontStyle12"/>
          <w:rFonts w:ascii="Arial" w:hAnsi="Arial" w:cs="Arial"/>
          <w:b w:val="0"/>
          <w:bCs w:val="0"/>
          <w:sz w:val="22"/>
          <w:szCs w:val="22"/>
        </w:rPr>
        <w:t xml:space="preserve">- lokacija vidljiva na ISPU sustavu. </w:t>
      </w:r>
    </w:p>
    <w:p w14:paraId="06D8D298" w14:textId="77777777" w:rsidR="000E4854" w:rsidRPr="00FB456D" w:rsidRDefault="000E4854" w:rsidP="000E4854">
      <w:pPr>
        <w:pStyle w:val="Style2"/>
        <w:widowControl/>
        <w:tabs>
          <w:tab w:val="left" w:leader="underscore" w:pos="5366"/>
        </w:tabs>
        <w:spacing w:line="240" w:lineRule="auto"/>
        <w:rPr>
          <w:rStyle w:val="FontStyle12"/>
          <w:rFonts w:ascii="Arial" w:hAnsi="Arial" w:cs="Arial"/>
          <w:b w:val="0"/>
          <w:bCs w:val="0"/>
          <w:sz w:val="22"/>
          <w:szCs w:val="22"/>
        </w:rPr>
      </w:pPr>
    </w:p>
    <w:p w14:paraId="6CA66194" w14:textId="1281564F" w:rsidR="005A45C6" w:rsidRPr="00FB456D" w:rsidRDefault="7886CA60" w:rsidP="000E4854">
      <w:pPr>
        <w:pStyle w:val="Style2"/>
        <w:widowControl/>
        <w:tabs>
          <w:tab w:val="left" w:leader="underscore" w:pos="5366"/>
        </w:tabs>
        <w:spacing w:line="240" w:lineRule="auto"/>
        <w:rPr>
          <w:rStyle w:val="FontStyle12"/>
          <w:rFonts w:ascii="Arial" w:hAnsi="Arial" w:cs="Arial"/>
          <w:b w:val="0"/>
          <w:bCs w:val="0"/>
          <w:sz w:val="22"/>
          <w:szCs w:val="22"/>
        </w:rPr>
      </w:pPr>
      <w:r w:rsidRPr="00FB456D">
        <w:rPr>
          <w:rStyle w:val="FontStyle12"/>
          <w:rFonts w:ascii="Arial" w:hAnsi="Arial" w:cs="Arial"/>
          <w:b w:val="0"/>
          <w:bCs w:val="0"/>
          <w:sz w:val="22"/>
          <w:szCs w:val="22"/>
        </w:rPr>
        <w:t>Za predmetnu nabavu i</w:t>
      </w:r>
      <w:r w:rsidR="0057783D" w:rsidRPr="00FB456D">
        <w:rPr>
          <w:rStyle w:val="FontStyle12"/>
          <w:rFonts w:ascii="Arial" w:hAnsi="Arial" w:cs="Arial"/>
          <w:b w:val="0"/>
          <w:bCs w:val="0"/>
          <w:sz w:val="22"/>
          <w:szCs w:val="22"/>
        </w:rPr>
        <w:t>zdana je izmjena i dopuna građevinske dozvole temeljem koje se pristupa građenju</w:t>
      </w:r>
      <w:r w:rsidRPr="00FB456D">
        <w:rPr>
          <w:rStyle w:val="FontStyle12"/>
          <w:rFonts w:ascii="Arial" w:hAnsi="Arial" w:cs="Arial"/>
          <w:b w:val="0"/>
          <w:bCs w:val="0"/>
          <w:sz w:val="22"/>
          <w:szCs w:val="22"/>
        </w:rPr>
        <w:t>.</w:t>
      </w:r>
    </w:p>
    <w:p w14:paraId="681B6CE6" w14:textId="4AFC8B05" w:rsidR="00A77464" w:rsidRPr="00FB456D" w:rsidRDefault="00D144A0" w:rsidP="00A8126D">
      <w:pPr>
        <w:pStyle w:val="Style2"/>
        <w:widowControl/>
        <w:tabs>
          <w:tab w:val="left" w:leader="underscore" w:pos="5366"/>
        </w:tabs>
        <w:spacing w:line="240" w:lineRule="auto"/>
        <w:jc w:val="center"/>
        <w:rPr>
          <w:rStyle w:val="FontStyle12"/>
          <w:rFonts w:ascii="Arial" w:hAnsi="Arial" w:cs="Arial"/>
          <w:b w:val="0"/>
          <w:bCs w:val="0"/>
          <w:color w:val="FF0000"/>
          <w:sz w:val="22"/>
          <w:szCs w:val="22"/>
        </w:rPr>
      </w:pPr>
      <w:r w:rsidRPr="00FB456D">
        <w:rPr>
          <w:rStyle w:val="FontStyle12"/>
          <w:rFonts w:ascii="Arial" w:hAnsi="Arial" w:cs="Arial"/>
          <w:b w:val="0"/>
          <w:bCs w:val="0"/>
          <w:noProof/>
          <w:color w:val="FF0000"/>
          <w:sz w:val="22"/>
          <w:szCs w:val="22"/>
        </w:rPr>
        <w:drawing>
          <wp:inline distT="0" distB="0" distL="0" distR="0" wp14:anchorId="556E0B78" wp14:editId="34D58652">
            <wp:extent cx="4186621" cy="844062"/>
            <wp:effectExtent l="0" t="0" r="0" b="0"/>
            <wp:docPr id="153098378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83788" name=""/>
                    <pic:cNvPicPr/>
                  </pic:nvPicPr>
                  <pic:blipFill>
                    <a:blip r:embed="rId10"/>
                    <a:stretch>
                      <a:fillRect/>
                    </a:stretch>
                  </pic:blipFill>
                  <pic:spPr>
                    <a:xfrm>
                      <a:off x="0" y="0"/>
                      <a:ext cx="4238736" cy="854569"/>
                    </a:xfrm>
                    <a:prstGeom prst="rect">
                      <a:avLst/>
                    </a:prstGeom>
                  </pic:spPr>
                </pic:pic>
              </a:graphicData>
            </a:graphic>
          </wp:inline>
        </w:drawing>
      </w:r>
    </w:p>
    <w:p w14:paraId="2C80BBEB" w14:textId="618DD46A" w:rsidR="005A45C6" w:rsidRPr="00FB456D" w:rsidRDefault="000A467C" w:rsidP="0012711A">
      <w:pPr>
        <w:pStyle w:val="Style2"/>
        <w:widowControl/>
        <w:tabs>
          <w:tab w:val="left" w:leader="underscore" w:pos="5366"/>
        </w:tabs>
        <w:spacing w:line="240" w:lineRule="auto"/>
        <w:jc w:val="center"/>
        <w:rPr>
          <w:rStyle w:val="FontStyle12"/>
          <w:rFonts w:ascii="Arial" w:hAnsi="Arial" w:cs="Arial"/>
          <w:b w:val="0"/>
          <w:bCs w:val="0"/>
          <w:color w:val="FF0000"/>
          <w:sz w:val="22"/>
          <w:szCs w:val="22"/>
        </w:rPr>
      </w:pPr>
      <w:r w:rsidRPr="00FB456D">
        <w:rPr>
          <w:rStyle w:val="FontStyle12"/>
          <w:rFonts w:ascii="Arial" w:hAnsi="Arial" w:cs="Arial"/>
          <w:b w:val="0"/>
          <w:bCs w:val="0"/>
          <w:noProof/>
          <w:color w:val="FF0000"/>
          <w:sz w:val="22"/>
          <w:szCs w:val="22"/>
        </w:rPr>
        <w:drawing>
          <wp:inline distT="0" distB="0" distL="0" distR="0" wp14:anchorId="501578C0" wp14:editId="4E826A43">
            <wp:extent cx="3985836" cy="2446773"/>
            <wp:effectExtent l="0" t="0" r="0" b="0"/>
            <wp:docPr id="185745399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53992" name=""/>
                    <pic:cNvPicPr/>
                  </pic:nvPicPr>
                  <pic:blipFill>
                    <a:blip r:embed="rId11"/>
                    <a:stretch>
                      <a:fillRect/>
                    </a:stretch>
                  </pic:blipFill>
                  <pic:spPr>
                    <a:xfrm>
                      <a:off x="0" y="0"/>
                      <a:ext cx="4011281" cy="2462393"/>
                    </a:xfrm>
                    <a:prstGeom prst="rect">
                      <a:avLst/>
                    </a:prstGeom>
                  </pic:spPr>
                </pic:pic>
              </a:graphicData>
            </a:graphic>
          </wp:inline>
        </w:drawing>
      </w:r>
    </w:p>
    <w:bookmarkEnd w:id="0"/>
    <w:p w14:paraId="1816FF2A" w14:textId="77777777" w:rsidR="001265F3" w:rsidRDefault="001265F3" w:rsidP="00D21393">
      <w:pPr>
        <w:spacing w:line="276" w:lineRule="auto"/>
        <w:jc w:val="both"/>
        <w:rPr>
          <w:rFonts w:ascii="Arial" w:hAnsi="Arial" w:cs="Arial"/>
          <w:b/>
          <w:bCs/>
          <w:sz w:val="22"/>
          <w:u w:val="single"/>
        </w:rPr>
      </w:pPr>
    </w:p>
    <w:p w14:paraId="67738235" w14:textId="77777777" w:rsidR="001265F3" w:rsidRDefault="001265F3" w:rsidP="00D21393">
      <w:pPr>
        <w:spacing w:line="276" w:lineRule="auto"/>
        <w:jc w:val="both"/>
        <w:rPr>
          <w:rFonts w:ascii="Arial" w:hAnsi="Arial" w:cs="Arial"/>
          <w:b/>
          <w:bCs/>
          <w:sz w:val="22"/>
          <w:u w:val="single"/>
        </w:rPr>
      </w:pPr>
    </w:p>
    <w:p w14:paraId="0926ABF8" w14:textId="45479D8A" w:rsidR="00D21393" w:rsidRPr="00FB456D" w:rsidRDefault="0012372E" w:rsidP="00D21393">
      <w:pPr>
        <w:spacing w:line="276" w:lineRule="auto"/>
        <w:jc w:val="both"/>
        <w:rPr>
          <w:rFonts w:ascii="Arial" w:hAnsi="Arial" w:cs="Arial"/>
          <w:b/>
          <w:bCs/>
          <w:sz w:val="22"/>
          <w:u w:val="single"/>
        </w:rPr>
      </w:pPr>
      <w:r w:rsidRPr="00FB456D">
        <w:rPr>
          <w:rFonts w:ascii="Arial" w:hAnsi="Arial" w:cs="Arial"/>
          <w:b/>
          <w:bCs/>
          <w:sz w:val="22"/>
          <w:u w:val="single"/>
        </w:rPr>
        <w:lastRenderedPageBreak/>
        <w:t xml:space="preserve">OPIS </w:t>
      </w:r>
      <w:r w:rsidR="00757F74" w:rsidRPr="00FB456D">
        <w:rPr>
          <w:rFonts w:ascii="Arial" w:hAnsi="Arial" w:cs="Arial"/>
          <w:b/>
          <w:bCs/>
          <w:sz w:val="22"/>
          <w:u w:val="single"/>
        </w:rPr>
        <w:t xml:space="preserve">PREDVIĐENIH </w:t>
      </w:r>
      <w:r w:rsidRPr="00FB456D">
        <w:rPr>
          <w:rFonts w:ascii="Arial" w:hAnsi="Arial" w:cs="Arial"/>
          <w:b/>
          <w:bCs/>
          <w:sz w:val="22"/>
          <w:u w:val="single"/>
        </w:rPr>
        <w:t>RADOVA</w:t>
      </w:r>
      <w:r w:rsidR="001273C1" w:rsidRPr="00FB456D">
        <w:rPr>
          <w:rFonts w:ascii="Arial" w:hAnsi="Arial" w:cs="Arial"/>
          <w:b/>
          <w:bCs/>
          <w:sz w:val="22"/>
          <w:u w:val="single"/>
        </w:rPr>
        <w:t xml:space="preserve"> KOJE ĆE USLUGA NADZIRATI</w:t>
      </w:r>
      <w:r w:rsidRPr="00FB456D">
        <w:rPr>
          <w:rFonts w:ascii="Arial" w:hAnsi="Arial" w:cs="Arial"/>
          <w:b/>
          <w:bCs/>
          <w:sz w:val="22"/>
          <w:u w:val="single"/>
        </w:rPr>
        <w:t>:</w:t>
      </w:r>
    </w:p>
    <w:p w14:paraId="3136B358" w14:textId="77777777" w:rsidR="00F84BCC" w:rsidRPr="00FB456D" w:rsidRDefault="00F84BCC" w:rsidP="00F84BCC">
      <w:pPr>
        <w:spacing w:line="276" w:lineRule="auto"/>
        <w:jc w:val="both"/>
        <w:rPr>
          <w:rFonts w:ascii="Arial" w:hAnsi="Arial" w:cs="Arial"/>
          <w:color w:val="FF0000"/>
          <w:sz w:val="22"/>
        </w:rPr>
      </w:pPr>
    </w:p>
    <w:p w14:paraId="0EA9FEFB" w14:textId="36D69390" w:rsidR="001A3A9E" w:rsidRPr="00FB456D" w:rsidRDefault="00F84BCC" w:rsidP="0088709A">
      <w:pPr>
        <w:spacing w:line="276" w:lineRule="auto"/>
        <w:jc w:val="both"/>
        <w:rPr>
          <w:rFonts w:ascii="Arial" w:hAnsi="Arial" w:cs="Arial"/>
          <w:sz w:val="22"/>
        </w:rPr>
      </w:pPr>
      <w:r w:rsidRPr="00FB456D">
        <w:rPr>
          <w:rFonts w:ascii="Arial" w:hAnsi="Arial" w:cs="Arial"/>
          <w:sz w:val="22"/>
        </w:rPr>
        <w:t>Od odabranog Ponuditelja očekuje se stručni i obračunski nadzor za određenu vrstu radova te usluga koordinatora II sukladno projektnoj dokumentaciji te prema o</w:t>
      </w:r>
      <w:r w:rsidR="004C1B9D" w:rsidRPr="00FB456D">
        <w:rPr>
          <w:rFonts w:ascii="Arial" w:hAnsi="Arial" w:cs="Arial"/>
          <w:sz w:val="22"/>
        </w:rPr>
        <w:t>psegu</w:t>
      </w:r>
      <w:r w:rsidRPr="00FB456D">
        <w:rPr>
          <w:rFonts w:ascii="Arial" w:hAnsi="Arial" w:cs="Arial"/>
          <w:sz w:val="22"/>
        </w:rPr>
        <w:t xml:space="preserve"> </w:t>
      </w:r>
      <w:r w:rsidR="0066561F" w:rsidRPr="00FB456D">
        <w:rPr>
          <w:rFonts w:ascii="Arial" w:hAnsi="Arial" w:cs="Arial"/>
          <w:sz w:val="22"/>
        </w:rPr>
        <w:t>usluge</w:t>
      </w:r>
      <w:r w:rsidRPr="00FB456D">
        <w:rPr>
          <w:rFonts w:ascii="Arial" w:hAnsi="Arial" w:cs="Arial"/>
          <w:sz w:val="22"/>
        </w:rPr>
        <w:t xml:space="preserve"> koji su definirani ovim Projektnim zadatkom.  </w:t>
      </w:r>
    </w:p>
    <w:p w14:paraId="580C3C19" w14:textId="1AA0CFE1" w:rsidR="002F42E9" w:rsidRDefault="002F42E9" w:rsidP="0088709A">
      <w:pPr>
        <w:spacing w:line="276" w:lineRule="auto"/>
        <w:jc w:val="both"/>
        <w:rPr>
          <w:rFonts w:ascii="Arial" w:hAnsi="Arial" w:cs="Arial"/>
          <w:sz w:val="22"/>
        </w:rPr>
      </w:pPr>
      <w:r w:rsidRPr="00FB456D">
        <w:rPr>
          <w:rFonts w:ascii="Arial" w:hAnsi="Arial" w:cs="Arial"/>
          <w:sz w:val="22"/>
        </w:rPr>
        <w:t>Nadzor je dužan pratiti</w:t>
      </w:r>
      <w:r w:rsidR="00C66939" w:rsidRPr="00FB456D">
        <w:rPr>
          <w:rFonts w:ascii="Arial" w:hAnsi="Arial" w:cs="Arial"/>
          <w:sz w:val="22"/>
        </w:rPr>
        <w:t>, pregledavati i geodetske radove.</w:t>
      </w:r>
    </w:p>
    <w:p w14:paraId="67B2F076" w14:textId="2C1DAFD2" w:rsidR="0053528F" w:rsidRPr="0053528F" w:rsidRDefault="0053528F" w:rsidP="0053528F">
      <w:pPr>
        <w:spacing w:line="276" w:lineRule="auto"/>
        <w:jc w:val="both"/>
        <w:rPr>
          <w:rFonts w:ascii="Arial" w:hAnsi="Arial" w:cs="Arial"/>
          <w:sz w:val="22"/>
        </w:rPr>
      </w:pPr>
      <w:r>
        <w:rPr>
          <w:rFonts w:ascii="Arial" w:hAnsi="Arial" w:cs="Arial"/>
          <w:sz w:val="22"/>
        </w:rPr>
        <w:t>Potrebno je i</w:t>
      </w:r>
      <w:r w:rsidRPr="0053528F">
        <w:rPr>
          <w:rFonts w:ascii="Arial" w:hAnsi="Arial" w:cs="Arial"/>
          <w:sz w:val="22"/>
        </w:rPr>
        <w:t>zraditi Plan izvođenja radova te po potrebi isti uskladiti u slučaju određenih promjena na gradilištu. Plan izvođenja radova potrebno je izraditi do dana uvođenja u posao. Isti je potrebno isporučiti u 3 (tri) tiskana primjerka + 1 (jedan) CD/DVD/USB;</w:t>
      </w:r>
    </w:p>
    <w:p w14:paraId="364D11D5" w14:textId="77777777" w:rsidR="00527BA9" w:rsidRPr="00FB456D" w:rsidRDefault="00527BA9" w:rsidP="0088709A">
      <w:pPr>
        <w:spacing w:line="276" w:lineRule="auto"/>
        <w:jc w:val="both"/>
        <w:rPr>
          <w:rFonts w:ascii="Arial" w:hAnsi="Arial" w:cs="Arial"/>
          <w:sz w:val="22"/>
        </w:rPr>
      </w:pPr>
    </w:p>
    <w:p w14:paraId="56868170" w14:textId="3F695B00" w:rsidR="00527BA9" w:rsidRPr="00FB456D" w:rsidRDefault="00527BA9" w:rsidP="0088709A">
      <w:pPr>
        <w:spacing w:line="276" w:lineRule="auto"/>
        <w:jc w:val="both"/>
        <w:rPr>
          <w:rFonts w:ascii="Arial" w:hAnsi="Arial" w:cs="Arial"/>
          <w:sz w:val="22"/>
        </w:rPr>
      </w:pPr>
      <w:r w:rsidRPr="00FB456D">
        <w:rPr>
          <w:rFonts w:ascii="Arial" w:hAnsi="Arial" w:cs="Arial"/>
          <w:sz w:val="22"/>
        </w:rPr>
        <w:t xml:space="preserve">U tijeku je pregled i ocjena ponuda za odabir Izvođača radova, a </w:t>
      </w:r>
      <w:r w:rsidR="0005031A" w:rsidRPr="00FB456D">
        <w:rPr>
          <w:rFonts w:ascii="Arial" w:hAnsi="Arial" w:cs="Arial"/>
          <w:sz w:val="22"/>
        </w:rPr>
        <w:t xml:space="preserve">objava natječaja preko EOJN-a je na sljedećoj poveznici: </w:t>
      </w:r>
      <w:hyperlink r:id="rId12" w:history="1">
        <w:proofErr w:type="spellStart"/>
        <w:r w:rsidR="0005031A" w:rsidRPr="00FB456D">
          <w:rPr>
            <w:rStyle w:val="Hiperveza"/>
            <w:rFonts w:ascii="Arial" w:hAnsi="Arial" w:cs="Arial"/>
            <w:sz w:val="22"/>
          </w:rPr>
          <w:t>https</w:t>
        </w:r>
        <w:proofErr w:type="spellEnd"/>
        <w:r w:rsidR="0005031A" w:rsidRPr="00FB456D">
          <w:rPr>
            <w:rStyle w:val="Hiperveza"/>
            <w:rFonts w:ascii="Arial" w:hAnsi="Arial" w:cs="Arial"/>
            <w:sz w:val="22"/>
          </w:rPr>
          <w:t>://</w:t>
        </w:r>
        <w:proofErr w:type="spellStart"/>
        <w:r w:rsidR="0005031A" w:rsidRPr="00FB456D">
          <w:rPr>
            <w:rStyle w:val="Hiperveza"/>
            <w:rFonts w:ascii="Arial" w:hAnsi="Arial" w:cs="Arial"/>
            <w:sz w:val="22"/>
          </w:rPr>
          <w:t>eojn.hr</w:t>
        </w:r>
        <w:proofErr w:type="spellEnd"/>
        <w:r w:rsidR="0005031A" w:rsidRPr="00FB456D">
          <w:rPr>
            <w:rStyle w:val="Hiperveza"/>
            <w:rFonts w:ascii="Arial" w:hAnsi="Arial" w:cs="Arial"/>
            <w:sz w:val="22"/>
          </w:rPr>
          <w:t>/prior-</w:t>
        </w:r>
        <w:proofErr w:type="spellStart"/>
        <w:r w:rsidR="0005031A" w:rsidRPr="00FB456D">
          <w:rPr>
            <w:rStyle w:val="Hiperveza"/>
            <w:rFonts w:ascii="Arial" w:hAnsi="Arial" w:cs="Arial"/>
            <w:sz w:val="22"/>
          </w:rPr>
          <w:t>consultation</w:t>
        </w:r>
        <w:proofErr w:type="spellEnd"/>
        <w:r w:rsidR="0005031A" w:rsidRPr="00FB456D">
          <w:rPr>
            <w:rStyle w:val="Hiperveza"/>
            <w:rFonts w:ascii="Arial" w:hAnsi="Arial" w:cs="Arial"/>
            <w:sz w:val="22"/>
          </w:rPr>
          <w:t>-</w:t>
        </w:r>
        <w:proofErr w:type="spellStart"/>
        <w:r w:rsidR="0005031A" w:rsidRPr="00FB456D">
          <w:rPr>
            <w:rStyle w:val="Hiperveza"/>
            <w:rFonts w:ascii="Arial" w:hAnsi="Arial" w:cs="Arial"/>
            <w:sz w:val="22"/>
          </w:rPr>
          <w:t>ca</w:t>
        </w:r>
        <w:proofErr w:type="spellEnd"/>
        <w:r w:rsidR="0005031A" w:rsidRPr="00FB456D">
          <w:rPr>
            <w:rStyle w:val="Hiperveza"/>
            <w:rFonts w:ascii="Arial" w:hAnsi="Arial" w:cs="Arial"/>
            <w:sz w:val="22"/>
          </w:rPr>
          <w:t>/75922</w:t>
        </w:r>
      </w:hyperlink>
      <w:r w:rsidR="0005031A" w:rsidRPr="00FB456D">
        <w:rPr>
          <w:rFonts w:ascii="Arial" w:hAnsi="Arial" w:cs="Arial"/>
          <w:sz w:val="22"/>
        </w:rPr>
        <w:t xml:space="preserve"> </w:t>
      </w:r>
    </w:p>
    <w:p w14:paraId="558A9EC3" w14:textId="77777777" w:rsidR="005A6B25" w:rsidRPr="00FB456D" w:rsidRDefault="005A6B25" w:rsidP="0088709A">
      <w:pPr>
        <w:spacing w:line="276" w:lineRule="auto"/>
        <w:jc w:val="both"/>
        <w:rPr>
          <w:rFonts w:ascii="Arial" w:hAnsi="Arial" w:cs="Arial"/>
          <w:sz w:val="22"/>
        </w:rPr>
      </w:pPr>
    </w:p>
    <w:p w14:paraId="52910878" w14:textId="49738469" w:rsidR="00132852" w:rsidRPr="00FB456D" w:rsidRDefault="00A32EDB" w:rsidP="00132852">
      <w:pPr>
        <w:pStyle w:val="Odlomakpopisa"/>
        <w:numPr>
          <w:ilvl w:val="0"/>
          <w:numId w:val="2"/>
        </w:numPr>
        <w:spacing w:line="276" w:lineRule="auto"/>
        <w:ind w:left="284" w:hanging="284"/>
        <w:rPr>
          <w:rFonts w:ascii="Arial" w:hAnsi="Arial" w:cs="Arial"/>
          <w:sz w:val="22"/>
        </w:rPr>
      </w:pPr>
      <w:r w:rsidRPr="00FB456D">
        <w:rPr>
          <w:rFonts w:ascii="Arial" w:hAnsi="Arial" w:cs="Arial"/>
          <w:b/>
          <w:sz w:val="22"/>
        </w:rPr>
        <w:t xml:space="preserve">OPSEG </w:t>
      </w:r>
      <w:r w:rsidR="006A0A96" w:rsidRPr="00FB456D">
        <w:rPr>
          <w:rFonts w:ascii="Arial" w:hAnsi="Arial" w:cs="Arial"/>
          <w:b/>
          <w:sz w:val="22"/>
        </w:rPr>
        <w:t>USLUGE</w:t>
      </w:r>
    </w:p>
    <w:p w14:paraId="35224F11" w14:textId="77777777" w:rsidR="00BF6D4D" w:rsidRPr="00FB456D" w:rsidRDefault="00BF6D4D" w:rsidP="00BF6D4D">
      <w:pPr>
        <w:jc w:val="both"/>
        <w:outlineLvl w:val="0"/>
        <w:rPr>
          <w:rFonts w:ascii="Arial" w:eastAsia="Times New Roman" w:hAnsi="Arial" w:cs="Arial"/>
          <w:b/>
          <w:sz w:val="22"/>
        </w:rPr>
      </w:pPr>
      <w:bookmarkStart w:id="1" w:name="_Toc483297751"/>
      <w:r w:rsidRPr="00FB456D">
        <w:rPr>
          <w:rFonts w:ascii="Arial" w:eastAsia="Times New Roman" w:hAnsi="Arial" w:cs="Arial"/>
          <w:b/>
          <w:sz w:val="22"/>
        </w:rPr>
        <w:t>3.1. Osoblje</w:t>
      </w:r>
      <w:bookmarkEnd w:id="1"/>
      <w:r w:rsidRPr="00FB456D">
        <w:rPr>
          <w:rFonts w:ascii="Arial" w:eastAsia="Times New Roman" w:hAnsi="Arial" w:cs="Arial"/>
          <w:b/>
          <w:sz w:val="22"/>
        </w:rPr>
        <w:t xml:space="preserve"> </w:t>
      </w:r>
    </w:p>
    <w:p w14:paraId="0040193E" w14:textId="77777777" w:rsidR="00BF6D4D" w:rsidRPr="00FB456D" w:rsidRDefault="00BF6D4D" w:rsidP="00BF6D4D">
      <w:pPr>
        <w:jc w:val="both"/>
        <w:outlineLvl w:val="0"/>
        <w:rPr>
          <w:rFonts w:ascii="Arial" w:eastAsia="Times New Roman" w:hAnsi="Arial" w:cs="Arial"/>
          <w:b/>
          <w:color w:val="FF0000"/>
          <w:sz w:val="22"/>
        </w:rPr>
      </w:pPr>
    </w:p>
    <w:p w14:paraId="36151FBD" w14:textId="77777777" w:rsidR="00BF6D4D" w:rsidRPr="00FB456D" w:rsidRDefault="00BF6D4D" w:rsidP="00BF6D4D">
      <w:pPr>
        <w:autoSpaceDE w:val="0"/>
        <w:autoSpaceDN w:val="0"/>
        <w:adjustRightInd w:val="0"/>
        <w:jc w:val="both"/>
        <w:rPr>
          <w:rFonts w:ascii="Arial" w:eastAsia="Calibri" w:hAnsi="Arial" w:cs="Arial"/>
          <w:sz w:val="22"/>
        </w:rPr>
      </w:pPr>
      <w:r w:rsidRPr="00FB456D">
        <w:rPr>
          <w:rFonts w:ascii="Arial" w:eastAsia="Calibri" w:hAnsi="Arial" w:cs="Arial"/>
          <w:sz w:val="22"/>
        </w:rPr>
        <w:t>Za obavljanje opisanih zadataka i dužnosti, imenovat će se kvalificirano osoblje uključujući nadzorne stručnjake kako slijedi:</w:t>
      </w:r>
    </w:p>
    <w:p w14:paraId="636F62B0" w14:textId="77777777" w:rsidR="00BF6D4D" w:rsidRPr="00FB456D" w:rsidRDefault="00BF6D4D" w:rsidP="00BF6D4D">
      <w:pPr>
        <w:autoSpaceDE w:val="0"/>
        <w:autoSpaceDN w:val="0"/>
        <w:adjustRightInd w:val="0"/>
        <w:ind w:left="720"/>
        <w:contextualSpacing/>
        <w:jc w:val="both"/>
        <w:rPr>
          <w:rFonts w:ascii="Arial" w:eastAsia="Calibri" w:hAnsi="Arial" w:cs="Arial"/>
          <w:sz w:val="22"/>
        </w:rPr>
      </w:pPr>
    </w:p>
    <w:p w14:paraId="4329D7AC" w14:textId="77777777" w:rsidR="00BF6D4D" w:rsidRPr="00FB456D" w:rsidRDefault="00BF6D4D" w:rsidP="00BF6D4D">
      <w:pPr>
        <w:numPr>
          <w:ilvl w:val="0"/>
          <w:numId w:val="28"/>
        </w:numPr>
        <w:autoSpaceDE w:val="0"/>
        <w:autoSpaceDN w:val="0"/>
        <w:adjustRightInd w:val="0"/>
        <w:spacing w:after="160" w:line="259" w:lineRule="auto"/>
        <w:contextualSpacing/>
        <w:jc w:val="both"/>
        <w:rPr>
          <w:rFonts w:ascii="Arial" w:eastAsia="Calibri" w:hAnsi="Arial" w:cs="Arial"/>
          <w:sz w:val="22"/>
        </w:rPr>
      </w:pPr>
      <w:r w:rsidRPr="00FB456D">
        <w:rPr>
          <w:rFonts w:ascii="Arial" w:eastAsia="Calibri" w:hAnsi="Arial" w:cs="Arial"/>
          <w:sz w:val="22"/>
        </w:rPr>
        <w:t>Nadzorni inženjer nad građevinskim radovima,</w:t>
      </w:r>
    </w:p>
    <w:p w14:paraId="4BD5FD51" w14:textId="5C6A16BB" w:rsidR="0012711A" w:rsidRPr="00FB456D" w:rsidRDefault="0012711A" w:rsidP="00BF6D4D">
      <w:pPr>
        <w:numPr>
          <w:ilvl w:val="0"/>
          <w:numId w:val="28"/>
        </w:numPr>
        <w:autoSpaceDE w:val="0"/>
        <w:autoSpaceDN w:val="0"/>
        <w:adjustRightInd w:val="0"/>
        <w:spacing w:after="160" w:line="259" w:lineRule="auto"/>
        <w:contextualSpacing/>
        <w:jc w:val="both"/>
        <w:rPr>
          <w:rFonts w:ascii="Arial" w:eastAsia="Calibri" w:hAnsi="Arial" w:cs="Arial"/>
          <w:sz w:val="22"/>
        </w:rPr>
      </w:pPr>
      <w:r w:rsidRPr="00FB456D">
        <w:rPr>
          <w:rFonts w:ascii="Arial" w:eastAsia="Calibri" w:hAnsi="Arial" w:cs="Arial"/>
          <w:sz w:val="22"/>
        </w:rPr>
        <w:t xml:space="preserve">Nadzorni inženjer </w:t>
      </w:r>
      <w:r w:rsidR="00335E05" w:rsidRPr="00FB456D">
        <w:rPr>
          <w:rFonts w:ascii="Arial" w:eastAsia="Calibri" w:hAnsi="Arial" w:cs="Arial"/>
          <w:sz w:val="22"/>
        </w:rPr>
        <w:t xml:space="preserve">nad </w:t>
      </w:r>
      <w:r w:rsidRPr="00FB456D">
        <w:rPr>
          <w:rFonts w:ascii="Arial" w:eastAsia="Calibri" w:hAnsi="Arial" w:cs="Arial"/>
          <w:sz w:val="22"/>
        </w:rPr>
        <w:t>elektro radov</w:t>
      </w:r>
      <w:r w:rsidR="00335E05" w:rsidRPr="00FB456D">
        <w:rPr>
          <w:rFonts w:ascii="Arial" w:eastAsia="Calibri" w:hAnsi="Arial" w:cs="Arial"/>
          <w:sz w:val="22"/>
        </w:rPr>
        <w:t>ima</w:t>
      </w:r>
      <w:r w:rsidRPr="00FB456D">
        <w:rPr>
          <w:rFonts w:ascii="Arial" w:eastAsia="Calibri" w:hAnsi="Arial" w:cs="Arial"/>
          <w:sz w:val="22"/>
        </w:rPr>
        <w:t>,</w:t>
      </w:r>
    </w:p>
    <w:p w14:paraId="3743C43E" w14:textId="77777777" w:rsidR="00BF6D4D" w:rsidRPr="00FB456D" w:rsidRDefault="00BF6D4D" w:rsidP="00BF6D4D">
      <w:pPr>
        <w:numPr>
          <w:ilvl w:val="0"/>
          <w:numId w:val="28"/>
        </w:numPr>
        <w:autoSpaceDE w:val="0"/>
        <w:autoSpaceDN w:val="0"/>
        <w:adjustRightInd w:val="0"/>
        <w:spacing w:after="160" w:line="259" w:lineRule="auto"/>
        <w:contextualSpacing/>
        <w:jc w:val="both"/>
        <w:rPr>
          <w:rFonts w:ascii="Arial" w:eastAsia="Calibri" w:hAnsi="Arial" w:cs="Arial"/>
          <w:sz w:val="22"/>
        </w:rPr>
      </w:pPr>
      <w:r w:rsidRPr="00FB456D">
        <w:rPr>
          <w:rFonts w:ascii="Arial" w:eastAsia="Calibri" w:hAnsi="Arial" w:cs="Arial"/>
          <w:sz w:val="22"/>
        </w:rPr>
        <w:t>Nadzorni inženjer nad geodetskim radovima</w:t>
      </w:r>
    </w:p>
    <w:p w14:paraId="3DCC416F" w14:textId="77777777" w:rsidR="00BF6D4D" w:rsidRPr="00FB456D" w:rsidRDefault="00BF6D4D" w:rsidP="00BF6D4D">
      <w:pPr>
        <w:jc w:val="both"/>
        <w:rPr>
          <w:rFonts w:ascii="Arial" w:eastAsia="Calibri" w:hAnsi="Arial" w:cs="Arial"/>
          <w:sz w:val="22"/>
        </w:rPr>
      </w:pPr>
    </w:p>
    <w:p w14:paraId="5FF72107" w14:textId="77777777" w:rsidR="00BF6D4D" w:rsidRPr="00FB456D" w:rsidRDefault="00BF6D4D" w:rsidP="00BF6D4D">
      <w:pPr>
        <w:jc w:val="both"/>
        <w:rPr>
          <w:rFonts w:ascii="Arial" w:eastAsia="Calibri" w:hAnsi="Arial" w:cs="Arial"/>
          <w:sz w:val="22"/>
        </w:rPr>
      </w:pPr>
      <w:r w:rsidRPr="00FB456D">
        <w:rPr>
          <w:rFonts w:ascii="Arial" w:eastAsia="Calibri" w:hAnsi="Arial" w:cs="Arial"/>
          <w:sz w:val="22"/>
        </w:rPr>
        <w:t xml:space="preserve">Za vođenje stručnog i obračunskog nadzora nad građenjem neophodno je provjeriti da li su u sklopu ugovorenih zahvata (arhitektonski, konstrukcije, hidro, strojarski, geodetski, elektro) postavljeni specijalizirani iskusni stručnjaci. Nadzorni inženjer je na gradilištu zastupnik investitora i na licu mjesta ima i posebne ovlasti u kontroli nad izvođenjem ugovorenih zahvata. Njegova je dužnost da po uputstvu Naručitelja zastupa njegove interese nasuprot interesa Izvoditelja radova. Zbog toga on mora biti nezavisan od tih poduzeća i ne smije poduzimati nikakvu aktivnost koja spada u djelokrug Izvoditelja ili potpada pod njihovu odgovornost. </w:t>
      </w:r>
    </w:p>
    <w:p w14:paraId="26BB045A" w14:textId="77777777" w:rsidR="00BF6D4D" w:rsidRPr="00FB456D" w:rsidRDefault="00BF6D4D" w:rsidP="00BF6D4D">
      <w:pPr>
        <w:jc w:val="both"/>
        <w:rPr>
          <w:rFonts w:ascii="Arial" w:eastAsia="Calibri" w:hAnsi="Arial" w:cs="Arial"/>
          <w:sz w:val="22"/>
        </w:rPr>
      </w:pPr>
    </w:p>
    <w:p w14:paraId="6FA2BF5E" w14:textId="77777777" w:rsidR="00BF6D4D" w:rsidRPr="00FB456D" w:rsidRDefault="00BF6D4D" w:rsidP="00BF6D4D">
      <w:pPr>
        <w:spacing w:after="160"/>
        <w:jc w:val="both"/>
        <w:rPr>
          <w:rFonts w:ascii="Arial" w:eastAsia="Calibri" w:hAnsi="Arial" w:cs="Arial"/>
          <w:sz w:val="22"/>
        </w:rPr>
      </w:pPr>
      <w:r w:rsidRPr="00FB456D">
        <w:rPr>
          <w:rFonts w:ascii="Arial" w:eastAsia="Calibri" w:hAnsi="Arial" w:cs="Arial"/>
          <w:sz w:val="22"/>
        </w:rPr>
        <w:t>Naručitelj ili osoba koju on odredi dužan je imenovati glavnog nadzornog inženjera ukoliko na gradilištu postoji više struka/vrsta radova.</w:t>
      </w:r>
    </w:p>
    <w:p w14:paraId="51946EB6" w14:textId="77777777" w:rsidR="00BF6D4D" w:rsidRPr="00FB456D" w:rsidRDefault="00BF6D4D" w:rsidP="00BF6D4D">
      <w:pPr>
        <w:spacing w:after="160"/>
        <w:jc w:val="both"/>
        <w:rPr>
          <w:rFonts w:ascii="Arial" w:eastAsia="Calibri" w:hAnsi="Arial" w:cs="Arial"/>
          <w:sz w:val="22"/>
        </w:rPr>
      </w:pPr>
      <w:r w:rsidRPr="00FB456D">
        <w:rPr>
          <w:rFonts w:ascii="Arial" w:eastAsia="Calibri" w:hAnsi="Arial" w:cs="Arial"/>
          <w:sz w:val="22"/>
        </w:rPr>
        <w:t xml:space="preserve">Glavni nadzorni inženjer je odgovoran za cjelovitost i međusobnu usklađenost stručnog i obračunskog nadzora građenja i dužan je o tome sastaviti završno izvješće sukladno </w:t>
      </w:r>
      <w:proofErr w:type="spellStart"/>
      <w:r w:rsidRPr="00FB456D">
        <w:rPr>
          <w:rFonts w:ascii="Arial" w:eastAsia="Calibri" w:hAnsi="Arial" w:cs="Arial"/>
          <w:sz w:val="22"/>
        </w:rPr>
        <w:t>čl.9</w:t>
      </w:r>
      <w:proofErr w:type="spellEnd"/>
      <w:r w:rsidRPr="00FB456D">
        <w:rPr>
          <w:rFonts w:ascii="Arial" w:eastAsia="Calibri" w:hAnsi="Arial" w:cs="Arial"/>
          <w:sz w:val="22"/>
        </w:rPr>
        <w:t xml:space="preserve">. Pravilnika o načinu provedbe stručnog nadzora građenja, uvjetima i načinu vođenja građevinskog dnevnika, te o sadržaju završnog izvješća nadzornog inženjera </w:t>
      </w:r>
      <w:bookmarkStart w:id="2" w:name="_Hlk132705379"/>
      <w:r w:rsidRPr="00FB456D">
        <w:rPr>
          <w:rFonts w:ascii="Arial" w:eastAsia="Calibri" w:hAnsi="Arial" w:cs="Arial"/>
          <w:sz w:val="22"/>
        </w:rPr>
        <w:t>(NN 111/14, 107/15, 20/17, 98/19 i 131/21)</w:t>
      </w:r>
      <w:bookmarkEnd w:id="2"/>
      <w:r w:rsidRPr="00FB456D">
        <w:rPr>
          <w:rFonts w:ascii="Arial" w:eastAsia="Calibri" w:hAnsi="Arial" w:cs="Arial"/>
          <w:sz w:val="22"/>
        </w:rPr>
        <w:t>. kao i pripremu Zapisnika za TP sukladno čl. 5. stavak 2. Pravilnika o tehničkom pregledu građevine (NN 46/18 i 98/19).</w:t>
      </w:r>
    </w:p>
    <w:p w14:paraId="466815CE" w14:textId="77777777" w:rsidR="00BF6D4D" w:rsidRPr="00FB456D" w:rsidRDefault="00BF6D4D" w:rsidP="00BF6D4D">
      <w:pPr>
        <w:spacing w:after="160"/>
        <w:jc w:val="both"/>
        <w:rPr>
          <w:rFonts w:ascii="Arial" w:eastAsia="Calibri" w:hAnsi="Arial" w:cs="Arial"/>
          <w:sz w:val="22"/>
        </w:rPr>
      </w:pPr>
      <w:r w:rsidRPr="00FB456D">
        <w:rPr>
          <w:rFonts w:ascii="Arial" w:eastAsia="Calibri" w:hAnsi="Arial" w:cs="Arial"/>
          <w:sz w:val="22"/>
        </w:rPr>
        <w:t>Ukoliko na gradilištu nije potrebno imenovati glavnog nadzornog inženjera, NI za građevinske radove preuzima njegove obaveze iz prethodnog članka.</w:t>
      </w:r>
    </w:p>
    <w:p w14:paraId="221969F0" w14:textId="77777777" w:rsidR="00BF6D4D" w:rsidRPr="00FB456D" w:rsidRDefault="00BF6D4D" w:rsidP="00BF6D4D">
      <w:pPr>
        <w:jc w:val="both"/>
        <w:rPr>
          <w:rFonts w:ascii="Arial" w:eastAsia="Calibri" w:hAnsi="Arial" w:cs="Arial"/>
          <w:sz w:val="22"/>
        </w:rPr>
      </w:pPr>
      <w:r w:rsidRPr="00FB456D">
        <w:rPr>
          <w:rFonts w:ascii="Arial" w:eastAsia="Calibri" w:hAnsi="Arial" w:cs="Arial"/>
          <w:sz w:val="22"/>
        </w:rPr>
        <w:t>Glavni nadzorni inženjer može biti istovremeno i nadzorni inženjer za određenu vrstu radova, odnosno nadzor za građevinske radove. Ako jedan nadzorni inženjer provodi nadzor nad više vrsta radova tada on preuzima i odgovornost za svaku vrstu radova i odgovornost glavnog nadzornog inženjera.</w:t>
      </w:r>
    </w:p>
    <w:p w14:paraId="4401D775" w14:textId="77777777" w:rsidR="00BF6D4D" w:rsidRPr="00FB456D" w:rsidRDefault="00BF6D4D" w:rsidP="00BF6D4D">
      <w:pPr>
        <w:jc w:val="both"/>
        <w:rPr>
          <w:rFonts w:ascii="Arial" w:eastAsia="Times New Roman" w:hAnsi="Arial" w:cs="Arial"/>
          <w:sz w:val="22"/>
        </w:rPr>
      </w:pPr>
    </w:p>
    <w:p w14:paraId="15B370FC" w14:textId="77777777" w:rsidR="00BF6D4D" w:rsidRPr="00FB456D" w:rsidRDefault="00BF6D4D" w:rsidP="00BF6D4D">
      <w:pPr>
        <w:jc w:val="both"/>
        <w:rPr>
          <w:rFonts w:ascii="Arial" w:eastAsia="Times New Roman" w:hAnsi="Arial" w:cs="Arial"/>
          <w:b/>
          <w:sz w:val="22"/>
        </w:rPr>
      </w:pPr>
      <w:r w:rsidRPr="00FB456D">
        <w:rPr>
          <w:rFonts w:ascii="Arial" w:eastAsia="Times New Roman" w:hAnsi="Arial" w:cs="Arial"/>
          <w:b/>
          <w:sz w:val="22"/>
        </w:rPr>
        <w:t>3.2. Zadaci</w:t>
      </w:r>
    </w:p>
    <w:p w14:paraId="20021FFB" w14:textId="77777777" w:rsidR="00BF6D4D" w:rsidRPr="00FB456D" w:rsidRDefault="00BF6D4D" w:rsidP="00BF6D4D">
      <w:pPr>
        <w:jc w:val="both"/>
        <w:rPr>
          <w:rFonts w:ascii="Arial" w:eastAsia="Times New Roman" w:hAnsi="Arial" w:cs="Arial"/>
          <w:sz w:val="22"/>
        </w:rPr>
      </w:pPr>
    </w:p>
    <w:p w14:paraId="0C91AF03" w14:textId="77777777" w:rsidR="00BF6D4D" w:rsidRPr="00FB456D" w:rsidRDefault="00BF6D4D" w:rsidP="00BF6D4D">
      <w:pPr>
        <w:jc w:val="both"/>
        <w:rPr>
          <w:rFonts w:ascii="Arial" w:eastAsia="Times New Roman" w:hAnsi="Arial" w:cs="Arial"/>
          <w:sz w:val="22"/>
        </w:rPr>
      </w:pPr>
      <w:r w:rsidRPr="00FB456D">
        <w:rPr>
          <w:rFonts w:ascii="Arial" w:eastAsia="Times New Roman" w:hAnsi="Arial" w:cs="Arial"/>
          <w:sz w:val="22"/>
        </w:rPr>
        <w:t>Nadzorni inženjer, u odnosu na državne upravne akte i ustanove, odgovoran je za ispunjenje slijedećih javnopravnih zadataka:</w:t>
      </w:r>
    </w:p>
    <w:p w14:paraId="4BF3BCDD" w14:textId="77777777" w:rsidR="00BF6D4D" w:rsidRPr="00FB456D" w:rsidRDefault="00BF6D4D" w:rsidP="00BF6D4D">
      <w:pPr>
        <w:jc w:val="both"/>
        <w:rPr>
          <w:rFonts w:ascii="Arial" w:eastAsia="Times New Roman" w:hAnsi="Arial" w:cs="Arial"/>
          <w:sz w:val="22"/>
        </w:rPr>
      </w:pPr>
    </w:p>
    <w:p w14:paraId="60A13BA8" w14:textId="336C3DE3" w:rsidR="00BF6D4D" w:rsidRPr="00FB456D" w:rsidRDefault="00BF6D4D" w:rsidP="00BF6D4D">
      <w:pPr>
        <w:numPr>
          <w:ilvl w:val="0"/>
          <w:numId w:val="20"/>
        </w:numPr>
        <w:spacing w:after="160" w:line="259" w:lineRule="auto"/>
        <w:jc w:val="both"/>
        <w:rPr>
          <w:rFonts w:ascii="Arial" w:eastAsia="Times New Roman" w:hAnsi="Arial" w:cs="Arial"/>
          <w:sz w:val="22"/>
        </w:rPr>
      </w:pPr>
      <w:r w:rsidRPr="00FB456D">
        <w:rPr>
          <w:rFonts w:ascii="Arial" w:eastAsia="Times New Roman" w:hAnsi="Arial" w:cs="Arial"/>
          <w:sz w:val="22"/>
        </w:rPr>
        <w:lastRenderedPageBreak/>
        <w:t>vrši stručni nadzor nad izvođenjem prema odobrenim projektima</w:t>
      </w:r>
      <w:r w:rsidR="0012711A" w:rsidRPr="00FB456D">
        <w:rPr>
          <w:rFonts w:ascii="Arial" w:eastAsia="Times New Roman" w:hAnsi="Arial" w:cs="Arial"/>
          <w:sz w:val="22"/>
        </w:rPr>
        <w:t>,</w:t>
      </w:r>
    </w:p>
    <w:p w14:paraId="247A7FEA" w14:textId="5A8F01E8" w:rsidR="00BF6D4D" w:rsidRPr="00FB456D" w:rsidRDefault="00BF6D4D" w:rsidP="00BF6D4D">
      <w:pPr>
        <w:numPr>
          <w:ilvl w:val="0"/>
          <w:numId w:val="20"/>
        </w:numPr>
        <w:spacing w:after="160" w:line="259" w:lineRule="auto"/>
        <w:jc w:val="both"/>
        <w:rPr>
          <w:rFonts w:ascii="Arial" w:eastAsia="Times New Roman" w:hAnsi="Arial" w:cs="Arial"/>
          <w:sz w:val="22"/>
        </w:rPr>
      </w:pPr>
      <w:r w:rsidRPr="00FB456D">
        <w:rPr>
          <w:rFonts w:ascii="Arial" w:eastAsia="Times New Roman" w:hAnsi="Arial" w:cs="Arial"/>
          <w:sz w:val="22"/>
        </w:rPr>
        <w:t>brine se o potpunoj koordinaciji raznih radova Izvođača i drugih involviranih strana u tehničkom smislu</w:t>
      </w:r>
      <w:r w:rsidR="0012711A" w:rsidRPr="00FB456D">
        <w:rPr>
          <w:rFonts w:ascii="Arial" w:eastAsia="Times New Roman" w:hAnsi="Arial" w:cs="Arial"/>
          <w:sz w:val="22"/>
        </w:rPr>
        <w:t>,</w:t>
      </w:r>
    </w:p>
    <w:p w14:paraId="0A89EC5C" w14:textId="3B491652" w:rsidR="00BF6D4D" w:rsidRPr="00FB456D" w:rsidRDefault="00BF6D4D" w:rsidP="00BF6D4D">
      <w:pPr>
        <w:numPr>
          <w:ilvl w:val="0"/>
          <w:numId w:val="20"/>
        </w:numPr>
        <w:spacing w:after="160" w:line="259" w:lineRule="auto"/>
        <w:jc w:val="both"/>
        <w:rPr>
          <w:rFonts w:ascii="Arial" w:eastAsia="Times New Roman" w:hAnsi="Arial" w:cs="Arial"/>
          <w:sz w:val="22"/>
        </w:rPr>
      </w:pPr>
      <w:r w:rsidRPr="00FB456D">
        <w:rPr>
          <w:rFonts w:ascii="Arial" w:eastAsia="Times New Roman" w:hAnsi="Arial" w:cs="Arial"/>
          <w:sz w:val="22"/>
        </w:rPr>
        <w:t>vrši obračunsku kontrolu izvedenih radova u skladu s ugovorenom vrijednošću radova, odnosno kontrolira trošenje financijskih sredstava</w:t>
      </w:r>
      <w:r w:rsidR="0012711A" w:rsidRPr="00FB456D">
        <w:rPr>
          <w:rFonts w:ascii="Arial" w:eastAsia="Times New Roman" w:hAnsi="Arial" w:cs="Arial"/>
          <w:sz w:val="22"/>
        </w:rPr>
        <w:t>,</w:t>
      </w:r>
    </w:p>
    <w:p w14:paraId="683D294F" w14:textId="7DEA16FC" w:rsidR="00BF6D4D" w:rsidRPr="00FB456D" w:rsidRDefault="00BF6D4D" w:rsidP="00BF6D4D">
      <w:pPr>
        <w:numPr>
          <w:ilvl w:val="0"/>
          <w:numId w:val="20"/>
        </w:numPr>
        <w:spacing w:after="160" w:line="259" w:lineRule="auto"/>
        <w:jc w:val="both"/>
        <w:rPr>
          <w:rFonts w:ascii="Arial" w:eastAsia="Times New Roman" w:hAnsi="Arial" w:cs="Arial"/>
          <w:sz w:val="22"/>
        </w:rPr>
      </w:pPr>
      <w:r w:rsidRPr="00FB456D">
        <w:rPr>
          <w:rFonts w:ascii="Arial" w:eastAsia="Times New Roman" w:hAnsi="Arial" w:cs="Arial"/>
          <w:sz w:val="22"/>
        </w:rPr>
        <w:t>prati realizaciju i odobrava dinamički i financijski plan</w:t>
      </w:r>
      <w:r w:rsidR="0012711A" w:rsidRPr="00FB456D">
        <w:rPr>
          <w:rFonts w:ascii="Arial" w:eastAsia="Times New Roman" w:hAnsi="Arial" w:cs="Arial"/>
          <w:sz w:val="22"/>
        </w:rPr>
        <w:t>,</w:t>
      </w:r>
    </w:p>
    <w:p w14:paraId="0D66BC21" w14:textId="1880C187" w:rsidR="00BF6D4D" w:rsidRPr="00FB456D" w:rsidRDefault="00BF6D4D" w:rsidP="00BF6D4D">
      <w:pPr>
        <w:numPr>
          <w:ilvl w:val="0"/>
          <w:numId w:val="20"/>
        </w:numPr>
        <w:spacing w:after="160" w:line="259" w:lineRule="auto"/>
        <w:ind w:right="282"/>
        <w:jc w:val="both"/>
        <w:rPr>
          <w:rFonts w:ascii="Arial" w:eastAsia="Times New Roman" w:hAnsi="Arial" w:cs="Arial"/>
          <w:sz w:val="22"/>
        </w:rPr>
      </w:pPr>
      <w:r w:rsidRPr="00FB456D">
        <w:rPr>
          <w:rFonts w:ascii="Arial" w:eastAsia="Times New Roman" w:hAnsi="Arial" w:cs="Arial"/>
          <w:sz w:val="22"/>
        </w:rPr>
        <w:t>odobrava zahtjeve Izvođača vezane za Ugovor o izvođenju radova (VTR, rok izvođenja i sl.)</w:t>
      </w:r>
      <w:r w:rsidR="0012711A" w:rsidRPr="00FB456D">
        <w:rPr>
          <w:rFonts w:ascii="Arial" w:eastAsia="Times New Roman" w:hAnsi="Arial" w:cs="Arial"/>
          <w:sz w:val="22"/>
        </w:rPr>
        <w:t>.</w:t>
      </w:r>
    </w:p>
    <w:p w14:paraId="394BFE34" w14:textId="77777777" w:rsidR="00BF6D4D" w:rsidRPr="00FB456D" w:rsidRDefault="00BF6D4D" w:rsidP="00BF6D4D">
      <w:pPr>
        <w:ind w:left="360"/>
        <w:jc w:val="both"/>
        <w:rPr>
          <w:rFonts w:ascii="Arial" w:eastAsia="Times New Roman" w:hAnsi="Arial" w:cs="Arial"/>
          <w:sz w:val="22"/>
        </w:rPr>
      </w:pPr>
    </w:p>
    <w:p w14:paraId="3363DDEB" w14:textId="77777777" w:rsidR="00BF6D4D" w:rsidRPr="00FB456D" w:rsidRDefault="00BF6D4D" w:rsidP="00BF6D4D">
      <w:pPr>
        <w:jc w:val="both"/>
        <w:outlineLvl w:val="0"/>
        <w:rPr>
          <w:rFonts w:ascii="Arial" w:eastAsia="Times New Roman" w:hAnsi="Arial" w:cs="Arial"/>
          <w:sz w:val="22"/>
        </w:rPr>
      </w:pPr>
    </w:p>
    <w:p w14:paraId="19454FB9" w14:textId="77777777" w:rsidR="00BF6D4D" w:rsidRPr="00FB456D" w:rsidRDefault="00BF6D4D" w:rsidP="00BF6D4D">
      <w:pPr>
        <w:jc w:val="both"/>
        <w:outlineLvl w:val="0"/>
        <w:rPr>
          <w:rFonts w:ascii="Arial" w:eastAsia="Times New Roman" w:hAnsi="Arial" w:cs="Arial"/>
          <w:sz w:val="22"/>
        </w:rPr>
      </w:pPr>
      <w:r w:rsidRPr="00FB456D">
        <w:rPr>
          <w:rFonts w:ascii="Arial" w:eastAsia="Times New Roman" w:hAnsi="Arial" w:cs="Arial"/>
          <w:sz w:val="22"/>
        </w:rPr>
        <w:t>Za pravilan tijek radova nadzorni inženjer treba kontrolirati dinamički plan i poduzimati sve njemu dostupne mjere da se isti ne produži, te o tome pravodobno upozoravati Investitora.</w:t>
      </w:r>
    </w:p>
    <w:p w14:paraId="13102D66" w14:textId="77777777" w:rsidR="00BF6D4D" w:rsidRPr="00FB456D" w:rsidRDefault="00BF6D4D" w:rsidP="00BF6D4D">
      <w:pPr>
        <w:jc w:val="both"/>
        <w:rPr>
          <w:rFonts w:ascii="Arial" w:eastAsia="Times New Roman" w:hAnsi="Arial" w:cs="Arial"/>
          <w:sz w:val="22"/>
        </w:rPr>
      </w:pPr>
    </w:p>
    <w:p w14:paraId="6EAA5694" w14:textId="1E8D14D0" w:rsidR="00BF6D4D" w:rsidRPr="00FB456D" w:rsidRDefault="00BF6D4D" w:rsidP="00BF6D4D">
      <w:pPr>
        <w:jc w:val="both"/>
        <w:rPr>
          <w:rFonts w:ascii="Arial" w:eastAsia="Times New Roman" w:hAnsi="Arial" w:cs="Arial"/>
          <w:sz w:val="22"/>
        </w:rPr>
      </w:pPr>
      <w:r w:rsidRPr="00FB456D">
        <w:rPr>
          <w:rFonts w:ascii="Arial" w:eastAsia="Times New Roman" w:hAnsi="Arial" w:cs="Arial"/>
          <w:sz w:val="22"/>
        </w:rPr>
        <w:t>Provođenje stručnog i obračunskog nadzora obuhvaća nadzor nad izvođenjem u odnosu na usuglašenost s projektima, podacima i uputstvima.</w:t>
      </w:r>
      <w:r w:rsidR="0012711A" w:rsidRPr="00FB456D">
        <w:rPr>
          <w:rFonts w:ascii="Arial" w:eastAsia="Times New Roman" w:hAnsi="Arial" w:cs="Arial"/>
          <w:sz w:val="22"/>
        </w:rPr>
        <w:t xml:space="preserve"> </w:t>
      </w:r>
      <w:r w:rsidRPr="00FB456D">
        <w:rPr>
          <w:rFonts w:ascii="Arial" w:eastAsia="Times New Roman" w:hAnsi="Arial" w:cs="Arial"/>
          <w:sz w:val="22"/>
        </w:rPr>
        <w:t>Također, obuhvaća nadzor nad izvođenjem u odnosu na pridržavanje standarada za građevinski materijal i radove, standarda za ugrađenu opremu, kao i kontrolu potrebnih dimenzija i računa i u pogledu točnosti i u pogledu usuglašenosti s ugovorom, te kontrolu i odobrenje prilikom narudžbe, a i kasnije prilikom ugradnje vodovodnog i kanalizacijskog materijala i opreme uz provjeru atestne dokumentacije istoga, te usporedba s nuđenim proizvodima u postupku javne nabave.</w:t>
      </w:r>
    </w:p>
    <w:p w14:paraId="17C85245" w14:textId="77777777" w:rsidR="00BF6D4D" w:rsidRPr="00FB456D" w:rsidRDefault="00BF6D4D" w:rsidP="00BF6D4D">
      <w:pPr>
        <w:jc w:val="both"/>
        <w:rPr>
          <w:rFonts w:ascii="Arial" w:eastAsia="Times New Roman" w:hAnsi="Arial" w:cs="Arial"/>
          <w:sz w:val="22"/>
        </w:rPr>
      </w:pPr>
    </w:p>
    <w:p w14:paraId="7B08E71F" w14:textId="77777777" w:rsidR="00BF6D4D" w:rsidRPr="00FB456D" w:rsidRDefault="00BF6D4D" w:rsidP="00BF6D4D">
      <w:pPr>
        <w:jc w:val="both"/>
        <w:rPr>
          <w:rFonts w:ascii="Arial" w:eastAsia="Times New Roman" w:hAnsi="Arial" w:cs="Arial"/>
          <w:sz w:val="22"/>
        </w:rPr>
      </w:pPr>
      <w:r w:rsidRPr="00FB456D">
        <w:rPr>
          <w:rFonts w:ascii="Arial" w:eastAsia="Times New Roman" w:hAnsi="Arial" w:cs="Arial"/>
          <w:sz w:val="22"/>
        </w:rPr>
        <w:t xml:space="preserve">Nadzorni inženjer je dužan pregledati sve potrebne ateste, izjave o sukladnosti i certifikate prema posebnom Zakonu za ugrađene građevne proizvode, odobriti ugradnju istih, te ih predati Investitoru. </w:t>
      </w:r>
    </w:p>
    <w:p w14:paraId="1F978A19" w14:textId="77777777" w:rsidR="00BF6D4D" w:rsidRPr="00FB456D" w:rsidRDefault="00BF6D4D" w:rsidP="00BF6D4D">
      <w:pPr>
        <w:jc w:val="both"/>
        <w:rPr>
          <w:rFonts w:ascii="Arial" w:eastAsia="Times New Roman" w:hAnsi="Arial" w:cs="Arial"/>
          <w:sz w:val="22"/>
        </w:rPr>
      </w:pPr>
    </w:p>
    <w:p w14:paraId="1399A20C" w14:textId="77777777" w:rsidR="00BF6D4D" w:rsidRPr="00FB456D" w:rsidRDefault="00BF6D4D" w:rsidP="00BF6D4D">
      <w:pPr>
        <w:jc w:val="both"/>
        <w:rPr>
          <w:rFonts w:ascii="Arial" w:eastAsia="Times New Roman" w:hAnsi="Arial" w:cs="Arial"/>
          <w:sz w:val="22"/>
        </w:rPr>
      </w:pPr>
      <w:r w:rsidRPr="00FB456D">
        <w:rPr>
          <w:rFonts w:ascii="Arial" w:eastAsia="Times New Roman" w:hAnsi="Arial" w:cs="Arial"/>
          <w:sz w:val="22"/>
        </w:rPr>
        <w:t>U vršenju stručnog i obračunskog nadzora nad izvođenjem radova, nadzorni inženjer ima sljedeće zadatke:</w:t>
      </w:r>
    </w:p>
    <w:p w14:paraId="07EA6C59" w14:textId="77777777" w:rsidR="00BF6D4D" w:rsidRPr="00FB456D" w:rsidRDefault="00BF6D4D" w:rsidP="00BF6D4D">
      <w:pPr>
        <w:jc w:val="both"/>
        <w:rPr>
          <w:rFonts w:ascii="Arial" w:eastAsia="Times New Roman" w:hAnsi="Arial" w:cs="Arial"/>
          <w:sz w:val="22"/>
        </w:rPr>
      </w:pPr>
    </w:p>
    <w:p w14:paraId="474B3878" w14:textId="77777777" w:rsidR="00BF6D4D" w:rsidRPr="00FB456D" w:rsidRDefault="00BF6D4D" w:rsidP="00BF6D4D">
      <w:pPr>
        <w:jc w:val="both"/>
        <w:rPr>
          <w:rFonts w:ascii="Arial" w:eastAsia="Times New Roman" w:hAnsi="Arial" w:cs="Arial"/>
          <w:sz w:val="22"/>
        </w:rPr>
      </w:pPr>
    </w:p>
    <w:p w14:paraId="2BC23EE5" w14:textId="77777777" w:rsidR="00BF6D4D" w:rsidRPr="00FB456D" w:rsidRDefault="00BF6D4D" w:rsidP="00BF6D4D">
      <w:pPr>
        <w:jc w:val="both"/>
        <w:outlineLvl w:val="0"/>
        <w:rPr>
          <w:rFonts w:ascii="Arial" w:eastAsia="Times New Roman" w:hAnsi="Arial" w:cs="Arial"/>
          <w:b/>
          <w:sz w:val="22"/>
        </w:rPr>
      </w:pPr>
      <w:bookmarkStart w:id="3" w:name="_Toc483297753"/>
      <w:bookmarkStart w:id="4" w:name="_Toc506461435"/>
      <w:r w:rsidRPr="00FB456D">
        <w:rPr>
          <w:rFonts w:ascii="Arial" w:eastAsia="Times New Roman" w:hAnsi="Arial" w:cs="Arial"/>
          <w:b/>
          <w:sz w:val="22"/>
        </w:rPr>
        <w:t>3.2.1 Pripremni i crtački poslovi</w:t>
      </w:r>
      <w:bookmarkEnd w:id="3"/>
      <w:bookmarkEnd w:id="4"/>
    </w:p>
    <w:p w14:paraId="55F38EDD" w14:textId="77777777" w:rsidR="00BF6D4D" w:rsidRPr="00FB456D" w:rsidRDefault="00BF6D4D" w:rsidP="00BF6D4D">
      <w:pPr>
        <w:jc w:val="both"/>
        <w:outlineLvl w:val="0"/>
        <w:rPr>
          <w:rFonts w:ascii="Arial" w:eastAsia="Times New Roman" w:hAnsi="Arial" w:cs="Arial"/>
          <w:b/>
          <w:sz w:val="22"/>
        </w:rPr>
      </w:pPr>
    </w:p>
    <w:p w14:paraId="7BBC8C8C" w14:textId="25642EF4" w:rsidR="00BF6D4D" w:rsidRPr="00FB456D" w:rsidRDefault="00BF6D4D" w:rsidP="00BF6D4D">
      <w:pPr>
        <w:numPr>
          <w:ilvl w:val="0"/>
          <w:numId w:val="21"/>
        </w:numPr>
        <w:spacing w:after="160" w:line="259" w:lineRule="auto"/>
        <w:jc w:val="both"/>
        <w:rPr>
          <w:rFonts w:ascii="Arial" w:eastAsia="Times New Roman" w:hAnsi="Arial" w:cs="Arial"/>
          <w:sz w:val="22"/>
        </w:rPr>
      </w:pPr>
      <w:r w:rsidRPr="00FB456D">
        <w:rPr>
          <w:rFonts w:ascii="Arial" w:eastAsia="Times New Roman" w:hAnsi="Arial" w:cs="Arial"/>
          <w:sz w:val="22"/>
        </w:rPr>
        <w:t>Kontrola preuzetih projekata u pogledu kompletnosti, kontrola kota u crtežima, te pravovremeni zahtjev potrebnih izvođačkih crteža u suradnji s investitorom</w:t>
      </w:r>
      <w:r w:rsidR="0012711A" w:rsidRPr="00FB456D">
        <w:rPr>
          <w:rFonts w:ascii="Arial" w:eastAsia="Times New Roman" w:hAnsi="Arial" w:cs="Arial"/>
          <w:sz w:val="22"/>
        </w:rPr>
        <w:t>,</w:t>
      </w:r>
    </w:p>
    <w:p w14:paraId="0B68D604" w14:textId="0F6A13BF" w:rsidR="00BF6D4D" w:rsidRPr="00FB456D" w:rsidRDefault="00BF6D4D" w:rsidP="00BF6D4D">
      <w:pPr>
        <w:numPr>
          <w:ilvl w:val="0"/>
          <w:numId w:val="21"/>
        </w:numPr>
        <w:spacing w:after="160" w:line="259" w:lineRule="auto"/>
        <w:jc w:val="both"/>
        <w:rPr>
          <w:rFonts w:ascii="Arial" w:eastAsia="Times New Roman" w:hAnsi="Arial" w:cs="Arial"/>
          <w:sz w:val="22"/>
        </w:rPr>
      </w:pPr>
      <w:r w:rsidRPr="00FB456D">
        <w:rPr>
          <w:rFonts w:ascii="Arial" w:eastAsia="Times New Roman" w:hAnsi="Arial" w:cs="Arial"/>
          <w:sz w:val="22"/>
        </w:rPr>
        <w:t>Obilazak trase sa investitorom i Izvođačem radova</w:t>
      </w:r>
      <w:r w:rsidR="0012711A" w:rsidRPr="00FB456D">
        <w:rPr>
          <w:rFonts w:ascii="Arial" w:eastAsia="Times New Roman" w:hAnsi="Arial" w:cs="Arial"/>
          <w:sz w:val="22"/>
        </w:rPr>
        <w:t>,</w:t>
      </w:r>
    </w:p>
    <w:p w14:paraId="4FE7145F" w14:textId="73843657" w:rsidR="00BF6D4D" w:rsidRPr="00FB456D" w:rsidRDefault="00BF6D4D" w:rsidP="00BF6D4D">
      <w:pPr>
        <w:numPr>
          <w:ilvl w:val="0"/>
          <w:numId w:val="21"/>
        </w:numPr>
        <w:spacing w:after="160" w:line="259" w:lineRule="auto"/>
        <w:jc w:val="both"/>
        <w:rPr>
          <w:rFonts w:ascii="Arial" w:eastAsia="Times New Roman" w:hAnsi="Arial" w:cs="Arial"/>
          <w:sz w:val="22"/>
        </w:rPr>
      </w:pPr>
      <w:r w:rsidRPr="00FB456D">
        <w:rPr>
          <w:rFonts w:ascii="Arial" w:eastAsia="Times New Roman" w:hAnsi="Arial" w:cs="Arial"/>
          <w:sz w:val="22"/>
        </w:rPr>
        <w:t>Revizija činjenice postoje li sporazumi s vlasnicima zemljišta koje se za projekt uzima u obzir i postoje li ugovori o odobrenju kao i građevinske dozvole</w:t>
      </w:r>
      <w:r w:rsidR="0012711A" w:rsidRPr="00FB456D">
        <w:rPr>
          <w:rFonts w:ascii="Arial" w:eastAsia="Times New Roman" w:hAnsi="Arial" w:cs="Arial"/>
          <w:sz w:val="22"/>
        </w:rPr>
        <w:t>,</w:t>
      </w:r>
    </w:p>
    <w:p w14:paraId="6F054DD6" w14:textId="32258B09" w:rsidR="00BF6D4D" w:rsidRPr="00FB456D" w:rsidRDefault="00BF6D4D" w:rsidP="00BF6D4D">
      <w:pPr>
        <w:numPr>
          <w:ilvl w:val="0"/>
          <w:numId w:val="21"/>
        </w:numPr>
        <w:spacing w:after="160" w:line="259" w:lineRule="auto"/>
        <w:jc w:val="both"/>
        <w:rPr>
          <w:rFonts w:ascii="Arial" w:eastAsia="Times New Roman" w:hAnsi="Arial" w:cs="Arial"/>
          <w:sz w:val="22"/>
        </w:rPr>
      </w:pPr>
      <w:r w:rsidRPr="00FB456D">
        <w:rPr>
          <w:rFonts w:ascii="Arial" w:eastAsia="Times New Roman" w:hAnsi="Arial" w:cs="Arial"/>
          <w:sz w:val="22"/>
        </w:rPr>
        <w:t>Kontrola/prijedlog izrade skica i crteža za izvođenje ako je potrebno, kao dopuna projektu, naročito pri križanju sa željeznicom, putevima i rijekama, kaptažama izvora i sl., prema napomenama Naručitelja i prikupljanje podloga projekata za odobrenje od istoga, uz pismenu suglasnost projektanta</w:t>
      </w:r>
      <w:r w:rsidR="0012711A" w:rsidRPr="00FB456D">
        <w:rPr>
          <w:rFonts w:ascii="Arial" w:eastAsia="Times New Roman" w:hAnsi="Arial" w:cs="Arial"/>
          <w:sz w:val="22"/>
        </w:rPr>
        <w:t>,</w:t>
      </w:r>
    </w:p>
    <w:p w14:paraId="3987F5F7" w14:textId="6553B39B" w:rsidR="00BF6D4D" w:rsidRPr="00FB456D" w:rsidRDefault="00BF6D4D" w:rsidP="00BF6D4D">
      <w:pPr>
        <w:numPr>
          <w:ilvl w:val="0"/>
          <w:numId w:val="21"/>
        </w:numPr>
        <w:spacing w:after="160" w:line="259" w:lineRule="auto"/>
        <w:jc w:val="both"/>
        <w:rPr>
          <w:rFonts w:ascii="Arial" w:eastAsia="Times New Roman" w:hAnsi="Arial" w:cs="Arial"/>
          <w:sz w:val="22"/>
        </w:rPr>
      </w:pPr>
      <w:r w:rsidRPr="00FB456D">
        <w:rPr>
          <w:rFonts w:ascii="Arial" w:eastAsia="Times New Roman" w:hAnsi="Arial" w:cs="Arial"/>
          <w:sz w:val="22"/>
        </w:rPr>
        <w:t>Kontrola usuglašavanja glavnog projekta s izvedbenim projektima prema stvarnom izvođenju, uz navođenje datuma promjena</w:t>
      </w:r>
      <w:r w:rsidR="0012711A" w:rsidRPr="00FB456D">
        <w:rPr>
          <w:rFonts w:ascii="Arial" w:eastAsia="Times New Roman" w:hAnsi="Arial" w:cs="Arial"/>
          <w:sz w:val="22"/>
        </w:rPr>
        <w:t>,</w:t>
      </w:r>
    </w:p>
    <w:p w14:paraId="2FF3DBE0" w14:textId="77777777" w:rsidR="00BF6D4D" w:rsidRPr="00FB456D" w:rsidRDefault="00BF6D4D" w:rsidP="00BF6D4D">
      <w:pPr>
        <w:numPr>
          <w:ilvl w:val="0"/>
          <w:numId w:val="21"/>
        </w:numPr>
        <w:spacing w:after="160" w:line="259" w:lineRule="auto"/>
        <w:jc w:val="both"/>
        <w:rPr>
          <w:rFonts w:ascii="Arial" w:eastAsia="Times New Roman" w:hAnsi="Arial" w:cs="Arial"/>
          <w:sz w:val="22"/>
        </w:rPr>
      </w:pPr>
      <w:r w:rsidRPr="00FB456D">
        <w:rPr>
          <w:rFonts w:ascii="Arial" w:eastAsia="Times New Roman" w:hAnsi="Arial" w:cs="Arial"/>
          <w:sz w:val="22"/>
        </w:rPr>
        <w:t>Kontrola izrade projekata izvedenog stanja. Za male promjene dovoljni su planovi iz građevinskog projekta s primjedbom.</w:t>
      </w:r>
    </w:p>
    <w:p w14:paraId="3946DD5E" w14:textId="77777777" w:rsidR="00BF6D4D" w:rsidRPr="00FB456D" w:rsidRDefault="00BF6D4D" w:rsidP="00BF6D4D">
      <w:pPr>
        <w:jc w:val="both"/>
        <w:rPr>
          <w:rFonts w:ascii="Arial" w:eastAsia="Times New Roman" w:hAnsi="Arial" w:cs="Arial"/>
          <w:sz w:val="22"/>
        </w:rPr>
      </w:pPr>
    </w:p>
    <w:p w14:paraId="6EA73371" w14:textId="77777777" w:rsidR="00BF6D4D" w:rsidRPr="00FB456D" w:rsidRDefault="00BF6D4D" w:rsidP="00BF6D4D">
      <w:pPr>
        <w:jc w:val="both"/>
        <w:outlineLvl w:val="0"/>
        <w:rPr>
          <w:rFonts w:ascii="Arial" w:eastAsia="Times New Roman" w:hAnsi="Arial" w:cs="Arial"/>
          <w:b/>
          <w:sz w:val="22"/>
        </w:rPr>
      </w:pPr>
      <w:bookmarkStart w:id="5" w:name="_Toc483297754"/>
      <w:bookmarkStart w:id="6" w:name="_Toc506461436"/>
      <w:r w:rsidRPr="00FB456D">
        <w:rPr>
          <w:rFonts w:ascii="Arial" w:eastAsia="Times New Roman" w:hAnsi="Arial" w:cs="Arial"/>
          <w:b/>
          <w:sz w:val="22"/>
        </w:rPr>
        <w:t>3.2.2. Program rada nadzornog inženjera</w:t>
      </w:r>
      <w:bookmarkEnd w:id="5"/>
      <w:bookmarkEnd w:id="6"/>
      <w:r w:rsidRPr="00FB456D">
        <w:rPr>
          <w:rFonts w:ascii="Arial" w:eastAsia="Times New Roman" w:hAnsi="Arial" w:cs="Arial"/>
          <w:b/>
          <w:sz w:val="22"/>
        </w:rPr>
        <w:t xml:space="preserve"> </w:t>
      </w:r>
    </w:p>
    <w:p w14:paraId="1F6D5D28" w14:textId="77777777" w:rsidR="00BF6D4D" w:rsidRPr="00FB456D" w:rsidRDefault="00BF6D4D" w:rsidP="00BF6D4D">
      <w:pPr>
        <w:jc w:val="both"/>
        <w:outlineLvl w:val="0"/>
        <w:rPr>
          <w:rFonts w:ascii="Arial" w:eastAsia="Times New Roman" w:hAnsi="Arial" w:cs="Arial"/>
          <w:b/>
          <w:sz w:val="22"/>
        </w:rPr>
      </w:pPr>
    </w:p>
    <w:p w14:paraId="419B789C" w14:textId="571E2B42"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bookmarkStart w:id="7" w:name="_Toc483297755"/>
      <w:bookmarkStart w:id="8" w:name="_Toc506461437"/>
      <w:r w:rsidRPr="00FB456D">
        <w:rPr>
          <w:rFonts w:ascii="Arial" w:eastAsia="Times New Roman" w:hAnsi="Arial" w:cs="Arial"/>
          <w:sz w:val="22"/>
        </w:rPr>
        <w:t>Pregled i upoznavanje sa svom raspoloživom dokumentacijom (lokacijska dozvola, suglasnost, potvrda glavnog projekta, građevinska dozvola)</w:t>
      </w:r>
      <w:r w:rsidR="0012711A" w:rsidRPr="00FB456D">
        <w:rPr>
          <w:rFonts w:ascii="Arial" w:eastAsia="Times New Roman" w:hAnsi="Arial" w:cs="Arial"/>
          <w:sz w:val="22"/>
        </w:rPr>
        <w:t>,</w:t>
      </w:r>
    </w:p>
    <w:p w14:paraId="046ED18A" w14:textId="3B6E56AC"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Detaljni pregled i upoznavanje s kompletnom ugovornom dokumentacijom (ponuda izvođača</w:t>
      </w:r>
      <w:r w:rsidRPr="00FB456D">
        <w:rPr>
          <w:rFonts w:ascii="Arial" w:eastAsia="Times New Roman" w:hAnsi="Arial" w:cs="Arial"/>
          <w:color w:val="00B0F0"/>
          <w:sz w:val="22"/>
        </w:rPr>
        <w:t xml:space="preserve"> - </w:t>
      </w:r>
      <w:r w:rsidRPr="00FB456D">
        <w:rPr>
          <w:rFonts w:ascii="Arial" w:eastAsia="Times New Roman" w:hAnsi="Arial" w:cs="Arial"/>
          <w:sz w:val="22"/>
        </w:rPr>
        <w:t>uključujući ponudu vodovodnog i kanalizacijskog materijala i opreme u postupku JN, ugovor i ugovorni troškovnik radova, uključujući ugovore kojima su regulirani imovinsko pravni odnosi)</w:t>
      </w:r>
      <w:r w:rsidR="0012711A" w:rsidRPr="00FB456D">
        <w:rPr>
          <w:rFonts w:ascii="Arial" w:eastAsia="Times New Roman" w:hAnsi="Arial" w:cs="Arial"/>
          <w:sz w:val="22"/>
        </w:rPr>
        <w:t>,</w:t>
      </w:r>
    </w:p>
    <w:p w14:paraId="2A695EF2" w14:textId="12FFDA35"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Detaljni pregled i upoznavanje s kompletnom projektnom dokumentacijom, dokumentacijom o prethodnim istražnim radovima i izvještajima o kontroli pojedinih projekata</w:t>
      </w:r>
      <w:r w:rsidR="0012711A" w:rsidRPr="00FB456D">
        <w:rPr>
          <w:rFonts w:ascii="Arial" w:eastAsia="Times New Roman" w:hAnsi="Arial" w:cs="Arial"/>
          <w:sz w:val="22"/>
        </w:rPr>
        <w:t>,</w:t>
      </w:r>
    </w:p>
    <w:p w14:paraId="276C2C27" w14:textId="7C62CEEF"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Sudjelovanje kod primopredaje osnovnih geodetskih podataka izvođaču radova</w:t>
      </w:r>
      <w:r w:rsidR="0012711A" w:rsidRPr="00FB456D">
        <w:rPr>
          <w:rFonts w:ascii="Arial" w:eastAsia="Times New Roman" w:hAnsi="Arial" w:cs="Arial"/>
          <w:sz w:val="22"/>
        </w:rPr>
        <w:t>,</w:t>
      </w:r>
    </w:p>
    <w:p w14:paraId="7BE69D85" w14:textId="75A9A30D"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Utvrđivanje usklađenosti </w:t>
      </w:r>
      <w:proofErr w:type="spellStart"/>
      <w:r w:rsidRPr="00FB456D">
        <w:rPr>
          <w:rFonts w:ascii="Arial" w:eastAsia="Times New Roman" w:hAnsi="Arial" w:cs="Arial"/>
          <w:sz w:val="22"/>
        </w:rPr>
        <w:t>iskolčenja</w:t>
      </w:r>
      <w:proofErr w:type="spellEnd"/>
      <w:r w:rsidRPr="00FB456D">
        <w:rPr>
          <w:rFonts w:ascii="Arial" w:eastAsia="Times New Roman" w:hAnsi="Arial" w:cs="Arial"/>
          <w:sz w:val="22"/>
        </w:rPr>
        <w:t xml:space="preserve"> građevine s elaboratom o </w:t>
      </w:r>
      <w:proofErr w:type="spellStart"/>
      <w:r w:rsidRPr="00FB456D">
        <w:rPr>
          <w:rFonts w:ascii="Arial" w:eastAsia="Times New Roman" w:hAnsi="Arial" w:cs="Arial"/>
          <w:sz w:val="22"/>
        </w:rPr>
        <w:t>iskolčenju</w:t>
      </w:r>
      <w:proofErr w:type="spellEnd"/>
      <w:r w:rsidRPr="00FB456D">
        <w:rPr>
          <w:rFonts w:ascii="Arial" w:eastAsia="Times New Roman" w:hAnsi="Arial" w:cs="Arial"/>
          <w:sz w:val="22"/>
        </w:rPr>
        <w:t xml:space="preserve"> i projektom. Ovaj posao se radi zajedno s geodetskim nadzorom</w:t>
      </w:r>
      <w:r w:rsidR="0012711A" w:rsidRPr="00FB456D">
        <w:rPr>
          <w:rFonts w:ascii="Arial" w:eastAsia="Times New Roman" w:hAnsi="Arial" w:cs="Arial"/>
          <w:sz w:val="22"/>
        </w:rPr>
        <w:t>,</w:t>
      </w:r>
    </w:p>
    <w:p w14:paraId="5935F0D9" w14:textId="07E13039"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Obilazak gradilišta</w:t>
      </w:r>
      <w:r w:rsidR="0012711A" w:rsidRPr="00FB456D">
        <w:rPr>
          <w:rFonts w:ascii="Arial" w:eastAsia="Times New Roman" w:hAnsi="Arial" w:cs="Arial"/>
          <w:sz w:val="22"/>
        </w:rPr>
        <w:t>,</w:t>
      </w:r>
    </w:p>
    <w:p w14:paraId="0565A6A7" w14:textId="6503AFFB"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Verifikacija operativnog plana građenja izvođača</w:t>
      </w:r>
      <w:r w:rsidR="0012711A" w:rsidRPr="00FB456D">
        <w:rPr>
          <w:rFonts w:ascii="Arial" w:eastAsia="Times New Roman" w:hAnsi="Arial" w:cs="Arial"/>
          <w:sz w:val="22"/>
        </w:rPr>
        <w:t>,</w:t>
      </w:r>
    </w:p>
    <w:p w14:paraId="27B704C6" w14:textId="59830FA4"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Svakodnevno praćenje građenja prema odobrenim projektima. Kontrola visinskih i </w:t>
      </w:r>
      <w:proofErr w:type="spellStart"/>
      <w:r w:rsidRPr="00FB456D">
        <w:rPr>
          <w:rFonts w:ascii="Arial" w:eastAsia="Times New Roman" w:hAnsi="Arial" w:cs="Arial"/>
          <w:sz w:val="22"/>
        </w:rPr>
        <w:t>duljinskih</w:t>
      </w:r>
      <w:proofErr w:type="spellEnd"/>
      <w:r w:rsidRPr="00FB456D">
        <w:rPr>
          <w:rFonts w:ascii="Arial" w:eastAsia="Times New Roman" w:hAnsi="Arial" w:cs="Arial"/>
          <w:sz w:val="22"/>
        </w:rPr>
        <w:t xml:space="preserve"> kota, te tlocrtnih gabarita</w:t>
      </w:r>
      <w:r w:rsidR="0012711A" w:rsidRPr="00FB456D">
        <w:rPr>
          <w:rFonts w:ascii="Arial" w:eastAsia="Times New Roman" w:hAnsi="Arial" w:cs="Arial"/>
          <w:sz w:val="22"/>
        </w:rPr>
        <w:t>,</w:t>
      </w:r>
    </w:p>
    <w:p w14:paraId="333EEAEF" w14:textId="13FBF028"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Kontrolna mjerenja iskopa</w:t>
      </w:r>
      <w:r w:rsidR="0012711A" w:rsidRPr="00FB456D">
        <w:rPr>
          <w:rFonts w:ascii="Arial" w:eastAsia="Times New Roman" w:hAnsi="Arial" w:cs="Arial"/>
          <w:sz w:val="22"/>
        </w:rPr>
        <w:t>,</w:t>
      </w:r>
    </w:p>
    <w:p w14:paraId="0FC7A5D9" w14:textId="4338DF62"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Geodetska kontrola mjerenja cjevovoda</w:t>
      </w:r>
      <w:r w:rsidR="0012711A" w:rsidRPr="00FB456D">
        <w:rPr>
          <w:rFonts w:ascii="Arial" w:eastAsia="Times New Roman" w:hAnsi="Arial" w:cs="Arial"/>
          <w:sz w:val="22"/>
        </w:rPr>
        <w:t>,</w:t>
      </w:r>
    </w:p>
    <w:p w14:paraId="79323332" w14:textId="77DE9CEC"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Kontrola upotrebe materijala prema dokumentaciji i ponudi izvođača za vrijeme postupka JN, te </w:t>
      </w:r>
      <w:r w:rsidR="005E6EDC" w:rsidRPr="00FB456D">
        <w:rPr>
          <w:rFonts w:ascii="Arial" w:eastAsia="Times New Roman" w:hAnsi="Arial" w:cs="Arial"/>
          <w:sz w:val="22"/>
        </w:rPr>
        <w:t>eventualno</w:t>
      </w:r>
      <w:r w:rsidRPr="00FB456D">
        <w:rPr>
          <w:rFonts w:ascii="Arial" w:eastAsia="Times New Roman" w:hAnsi="Arial" w:cs="Arial"/>
          <w:sz w:val="22"/>
        </w:rPr>
        <w:t xml:space="preserve"> odobrenje izmjena</w:t>
      </w:r>
      <w:r w:rsidR="0012711A" w:rsidRPr="00FB456D">
        <w:rPr>
          <w:rFonts w:ascii="Arial" w:eastAsia="Times New Roman" w:hAnsi="Arial" w:cs="Arial"/>
          <w:sz w:val="22"/>
        </w:rPr>
        <w:t>,</w:t>
      </w:r>
    </w:p>
    <w:p w14:paraId="15E2FC4E" w14:textId="03123EB2"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Tumačenje nejasnoća iz projekta i rješavanje pojedinih detalja izvedbe – </w:t>
      </w:r>
      <w:proofErr w:type="spellStart"/>
      <w:r w:rsidRPr="00FB456D">
        <w:rPr>
          <w:rFonts w:ascii="Arial" w:eastAsia="Times New Roman" w:hAnsi="Arial" w:cs="Arial"/>
          <w:sz w:val="22"/>
        </w:rPr>
        <w:t>usaglašavanje</w:t>
      </w:r>
      <w:proofErr w:type="spellEnd"/>
      <w:r w:rsidRPr="00FB456D">
        <w:rPr>
          <w:rFonts w:ascii="Arial" w:eastAsia="Times New Roman" w:hAnsi="Arial" w:cs="Arial"/>
          <w:sz w:val="22"/>
        </w:rPr>
        <w:t xml:space="preserve"> s projektantom</w:t>
      </w:r>
      <w:r w:rsidR="0012711A" w:rsidRPr="00FB456D">
        <w:rPr>
          <w:rFonts w:ascii="Arial" w:eastAsia="Times New Roman" w:hAnsi="Arial" w:cs="Arial"/>
          <w:sz w:val="22"/>
        </w:rPr>
        <w:t>,</w:t>
      </w:r>
    </w:p>
    <w:p w14:paraId="3FF5E89E" w14:textId="6DFBEE28" w:rsidR="00BF6D4D" w:rsidRPr="00FB456D" w:rsidRDefault="005E6EDC"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Kontrola</w:t>
      </w:r>
      <w:r w:rsidR="00BF6D4D" w:rsidRPr="00FB456D">
        <w:rPr>
          <w:rFonts w:ascii="Arial" w:eastAsia="Times New Roman" w:hAnsi="Arial" w:cs="Arial"/>
          <w:sz w:val="22"/>
        </w:rPr>
        <w:t xml:space="preserve"> trošenja financijskih sredstava</w:t>
      </w:r>
      <w:r w:rsidR="0012711A" w:rsidRPr="00FB456D">
        <w:rPr>
          <w:rFonts w:ascii="Arial" w:eastAsia="Times New Roman" w:hAnsi="Arial" w:cs="Arial"/>
          <w:sz w:val="22"/>
        </w:rPr>
        <w:t>,</w:t>
      </w:r>
    </w:p>
    <w:p w14:paraId="57E9DCA6" w14:textId="74EC56E9"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Za sve nepredviđene i/ili naknadne radove koji na bilo koji način odstupaju od ugovora, odnosno ugovornog troškovnika unaprijed će se tražiti suglasnost investitora, te prethodno pismeno očitovanje, odnosno mišljenje projektanta o opravdanosti navedenog zahtjeva</w:t>
      </w:r>
      <w:r w:rsidR="0012711A" w:rsidRPr="00FB456D">
        <w:rPr>
          <w:rFonts w:ascii="Arial" w:eastAsia="Times New Roman" w:hAnsi="Arial" w:cs="Arial"/>
          <w:sz w:val="22"/>
        </w:rPr>
        <w:t>,</w:t>
      </w:r>
    </w:p>
    <w:p w14:paraId="41C2B1AF" w14:textId="29CF2C72"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Pregled geodetskih kontrolnih mjerenja</w:t>
      </w:r>
      <w:r w:rsidR="0012711A" w:rsidRPr="00FB456D">
        <w:rPr>
          <w:rFonts w:ascii="Arial" w:eastAsia="Times New Roman" w:hAnsi="Arial" w:cs="Arial"/>
          <w:sz w:val="22"/>
        </w:rPr>
        <w:t>,</w:t>
      </w:r>
    </w:p>
    <w:p w14:paraId="65275732" w14:textId="7EC18EDF"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Davanje uputa izvođaču i staranje za ispravno kvalitetno i što ekonomičnije izvođenje radova prema odobrenim projektima i eventualnim naknadnim izmjenama i dopunama verificiranim od strane projektanta, a u skladu sa suvremenom tehnologijom građenja, važećim propisima, normama i standardima</w:t>
      </w:r>
      <w:r w:rsidR="0012711A" w:rsidRPr="00FB456D">
        <w:rPr>
          <w:rFonts w:ascii="Arial" w:eastAsia="Times New Roman" w:hAnsi="Arial" w:cs="Arial"/>
          <w:sz w:val="22"/>
        </w:rPr>
        <w:t>,</w:t>
      </w:r>
    </w:p>
    <w:p w14:paraId="31490417" w14:textId="62930376" w:rsidR="00BF6D4D" w:rsidRPr="00FB456D" w:rsidRDefault="00BF6D4D" w:rsidP="00BF6D4D">
      <w:pPr>
        <w:numPr>
          <w:ilvl w:val="0"/>
          <w:numId w:val="26"/>
        </w:numPr>
        <w:tabs>
          <w:tab w:val="num" w:pos="426"/>
          <w:tab w:val="num" w:pos="644"/>
        </w:tabs>
        <w:spacing w:after="160" w:line="259" w:lineRule="auto"/>
        <w:ind w:left="426" w:right="282" w:hanging="426"/>
        <w:jc w:val="both"/>
        <w:rPr>
          <w:rFonts w:ascii="Arial" w:eastAsia="Times New Roman" w:hAnsi="Arial" w:cs="Arial"/>
          <w:sz w:val="22"/>
        </w:rPr>
      </w:pPr>
      <w:r w:rsidRPr="00FB456D">
        <w:rPr>
          <w:rFonts w:ascii="Arial" w:eastAsia="Times New Roman" w:hAnsi="Arial" w:cs="Arial"/>
          <w:sz w:val="22"/>
        </w:rPr>
        <w:t>Obveza odgovaranja na sve pisane upite izvođača i naručitelja</w:t>
      </w:r>
      <w:r w:rsidR="0012711A" w:rsidRPr="00FB456D">
        <w:rPr>
          <w:rFonts w:ascii="Arial" w:eastAsia="Times New Roman" w:hAnsi="Arial" w:cs="Arial"/>
          <w:sz w:val="22"/>
        </w:rPr>
        <w:t>,</w:t>
      </w:r>
    </w:p>
    <w:p w14:paraId="592EA18C" w14:textId="3CF8A8D9"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Praćenje napredovanja radova u odnosu na dinamički plan, analiza uzroka eventualnih zakašnjenja, te intervencije radi savladavanja objektivnih razloga zakašnjenja i dovođenje toka radova u sklad s dinamičkim planom</w:t>
      </w:r>
      <w:r w:rsidR="0012711A" w:rsidRPr="00FB456D">
        <w:rPr>
          <w:rFonts w:ascii="Arial" w:eastAsia="Times New Roman" w:hAnsi="Arial" w:cs="Arial"/>
          <w:sz w:val="22"/>
        </w:rPr>
        <w:t>,</w:t>
      </w:r>
    </w:p>
    <w:p w14:paraId="6CF864BA" w14:textId="2A7264A6"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Koordiniranje rada izvođača u skladu s usvojenim dinamičkim planom izvođenja radova</w:t>
      </w:r>
      <w:r w:rsidR="0012711A" w:rsidRPr="00FB456D">
        <w:rPr>
          <w:rFonts w:ascii="Arial" w:eastAsia="Times New Roman" w:hAnsi="Arial" w:cs="Arial"/>
          <w:sz w:val="22"/>
        </w:rPr>
        <w:t>,</w:t>
      </w:r>
    </w:p>
    <w:p w14:paraId="103D30DB" w14:textId="018C09A7"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Pregled i ovjera gradilišne dokumentacije (građevinski dnevnik, građevinska knjiga, dnevnik zavarivanja, knjiga monterskih radova, obračunski nacrti, dokumentacija o kvaliteti (atesti): radova i ugrađenog materijala i opreme)</w:t>
      </w:r>
      <w:r w:rsidR="0012711A" w:rsidRPr="00FB456D">
        <w:rPr>
          <w:rFonts w:ascii="Arial" w:eastAsia="Times New Roman" w:hAnsi="Arial" w:cs="Arial"/>
          <w:sz w:val="22"/>
        </w:rPr>
        <w:t>,</w:t>
      </w:r>
    </w:p>
    <w:p w14:paraId="1687E9A6" w14:textId="745AFADF" w:rsidR="00BF6D4D" w:rsidRPr="00FB456D" w:rsidRDefault="005E6EDC"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lastRenderedPageBreak/>
        <w:t>Kontrola</w:t>
      </w:r>
      <w:r w:rsidR="00BF6D4D" w:rsidRPr="00FB456D">
        <w:rPr>
          <w:rFonts w:ascii="Arial" w:eastAsia="Times New Roman" w:hAnsi="Arial" w:cs="Arial"/>
          <w:sz w:val="22"/>
        </w:rPr>
        <w:t xml:space="preserve"> unošenja podataka u građevinski dnevnik, kontrola izvedenih količina i obračun izvedenih radova po privremenim obračunskim i okončanim situacijama. Ovjera istih i predlaganje naručitelju za isplatu</w:t>
      </w:r>
      <w:r w:rsidR="0012711A" w:rsidRPr="00FB456D">
        <w:rPr>
          <w:rFonts w:ascii="Arial" w:eastAsia="Times New Roman" w:hAnsi="Arial" w:cs="Arial"/>
          <w:sz w:val="22"/>
        </w:rPr>
        <w:t>,</w:t>
      </w:r>
    </w:p>
    <w:p w14:paraId="771B3F99" w14:textId="6157277C"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Vizualni pregled izvedenih radova, kontrola, pregled i ovjera programa tekućih i kontrolnih ispitivanja kao i dokumentacije kojom izvođač dokazuje kvalitetu u pogledu rezultata ispitivanja</w:t>
      </w:r>
      <w:r w:rsidR="0012711A" w:rsidRPr="00FB456D">
        <w:rPr>
          <w:rFonts w:ascii="Arial" w:eastAsia="Times New Roman" w:hAnsi="Arial" w:cs="Arial"/>
          <w:sz w:val="22"/>
        </w:rPr>
        <w:t>,</w:t>
      </w:r>
    </w:p>
    <w:p w14:paraId="6B63B68F" w14:textId="6792A9C5"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Nadzor nad pravilnim izvođenjem radova u odnosu na norme i u odnosu na odabrane građevinske podloge, građevinski projekt i izvedbene projekte, zaključene ugovore o isporuci i radovima kao i pisane upute, propise o isporuci i obradi, uputstva i smjernice</w:t>
      </w:r>
      <w:r w:rsidR="0012711A" w:rsidRPr="00FB456D">
        <w:rPr>
          <w:rFonts w:ascii="Arial" w:eastAsia="Times New Roman" w:hAnsi="Arial" w:cs="Arial"/>
          <w:sz w:val="22"/>
        </w:rPr>
        <w:t>,</w:t>
      </w:r>
    </w:p>
    <w:p w14:paraId="6B5F6E07" w14:textId="0087CFB9"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Kontrola o ispunjavanju utvrđenih postavki u dozvolama i uputstvima</w:t>
      </w:r>
      <w:r w:rsidR="0012711A" w:rsidRPr="00FB456D">
        <w:rPr>
          <w:rFonts w:ascii="Arial" w:eastAsia="Times New Roman" w:hAnsi="Arial" w:cs="Arial"/>
          <w:sz w:val="22"/>
        </w:rPr>
        <w:t>,</w:t>
      </w:r>
    </w:p>
    <w:p w14:paraId="470CF9E7" w14:textId="7538A7EC"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Upozorenje na grube povrede propisa u odnosu na odgovornog izvođača i na stručnjaka izvođača, naročito pri nepoštivanju propisa o zaštiti na radu</w:t>
      </w:r>
      <w:r w:rsidR="0012711A" w:rsidRPr="00FB456D">
        <w:rPr>
          <w:rFonts w:ascii="Arial" w:eastAsia="Times New Roman" w:hAnsi="Arial" w:cs="Arial"/>
          <w:sz w:val="22"/>
        </w:rPr>
        <w:t>,</w:t>
      </w:r>
    </w:p>
    <w:p w14:paraId="57DBFA65" w14:textId="198F0006"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Ovlaštenje za privremeni prekid građenja ako nastanu grube greške i opasnosti od zakašnjenja i ugroze, uz istovremenu obavijest investitoru</w:t>
      </w:r>
      <w:r w:rsidR="0012711A" w:rsidRPr="00FB456D">
        <w:rPr>
          <w:rFonts w:ascii="Arial" w:eastAsia="Times New Roman" w:hAnsi="Arial" w:cs="Arial"/>
          <w:sz w:val="22"/>
        </w:rPr>
        <w:t>,</w:t>
      </w:r>
    </w:p>
    <w:p w14:paraId="2D21C89D" w14:textId="1E00ABCA"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Kontrola izrade dinamičkog plana za ukupne radove na osnovu dinamičkih planova pojedinačnih izvoditelja/sudionika u građenju, nadzor nad rokovima gradnje, pravovremeno upozorenje naručitelju ako postoji opasnost da se rokovi građenja i ugovoreni rokovi za izvođenje ne mogu održati. U slučaju odstupanja radova od zacrtane dinamike, nadzorni inženjer je odgovoran za pravovremeno dostavljanje </w:t>
      </w:r>
      <w:proofErr w:type="spellStart"/>
      <w:r w:rsidRPr="00FB456D">
        <w:rPr>
          <w:rFonts w:ascii="Arial" w:eastAsia="Times New Roman" w:hAnsi="Arial" w:cs="Arial"/>
          <w:sz w:val="22"/>
        </w:rPr>
        <w:t>noveliranog</w:t>
      </w:r>
      <w:proofErr w:type="spellEnd"/>
      <w:r w:rsidRPr="00FB456D">
        <w:rPr>
          <w:rFonts w:ascii="Arial" w:eastAsia="Times New Roman" w:hAnsi="Arial" w:cs="Arial"/>
          <w:sz w:val="22"/>
        </w:rPr>
        <w:t xml:space="preserve"> dinamičkog plana izrađenog od strane izvođača radova, te je dužan izvršiti kontrolu istoga uz </w:t>
      </w:r>
      <w:r w:rsidR="005E6EDC" w:rsidRPr="00FB456D">
        <w:rPr>
          <w:rFonts w:ascii="Arial" w:eastAsia="Times New Roman" w:hAnsi="Arial" w:cs="Arial"/>
          <w:sz w:val="22"/>
        </w:rPr>
        <w:t>istovremeno</w:t>
      </w:r>
      <w:r w:rsidRPr="00FB456D">
        <w:rPr>
          <w:rFonts w:ascii="Arial" w:eastAsia="Times New Roman" w:hAnsi="Arial" w:cs="Arial"/>
          <w:sz w:val="22"/>
        </w:rPr>
        <w:t xml:space="preserve"> suglasnost i verifikaciju ovlaštenog predstavnika Naručitelja</w:t>
      </w:r>
      <w:r w:rsidR="0012711A" w:rsidRPr="00FB456D">
        <w:rPr>
          <w:rFonts w:ascii="Arial" w:eastAsia="Times New Roman" w:hAnsi="Arial" w:cs="Arial"/>
          <w:sz w:val="22"/>
        </w:rPr>
        <w:t>,</w:t>
      </w:r>
    </w:p>
    <w:p w14:paraId="0419F34C" w14:textId="00A65353" w:rsidR="00BF6D4D" w:rsidRPr="00FB456D" w:rsidRDefault="00BF6D4D" w:rsidP="00BF6D4D">
      <w:pPr>
        <w:numPr>
          <w:ilvl w:val="0"/>
          <w:numId w:val="26"/>
        </w:numPr>
        <w:tabs>
          <w:tab w:val="num" w:pos="426"/>
          <w:tab w:val="num" w:pos="644"/>
        </w:tabs>
        <w:spacing w:after="160" w:line="259" w:lineRule="auto"/>
        <w:ind w:left="426" w:right="282" w:hanging="426"/>
        <w:contextualSpacing/>
        <w:jc w:val="both"/>
        <w:rPr>
          <w:rFonts w:ascii="Arial" w:eastAsia="Times New Roman" w:hAnsi="Arial" w:cs="Arial"/>
          <w:sz w:val="22"/>
        </w:rPr>
      </w:pPr>
      <w:r w:rsidRPr="00FB456D">
        <w:rPr>
          <w:rFonts w:ascii="Arial" w:eastAsia="Times New Roman" w:hAnsi="Arial" w:cs="Arial"/>
          <w:sz w:val="22"/>
        </w:rPr>
        <w:t>Prijedlog naručitelju o utvrđivanju novog roka za ispunjenje ugovora/obavijest o nastanku ugovornih penala, ako izvođač kasni sa ispunjenjem ugovornih obveza</w:t>
      </w:r>
      <w:r w:rsidR="0012711A" w:rsidRPr="00FB456D">
        <w:rPr>
          <w:rFonts w:ascii="Arial" w:eastAsia="Times New Roman" w:hAnsi="Arial" w:cs="Arial"/>
          <w:sz w:val="22"/>
        </w:rPr>
        <w:t>,</w:t>
      </w:r>
    </w:p>
    <w:p w14:paraId="69AFF026" w14:textId="77777777" w:rsidR="0012711A" w:rsidRPr="00FB456D" w:rsidRDefault="0012711A" w:rsidP="0012711A">
      <w:pPr>
        <w:tabs>
          <w:tab w:val="num" w:pos="426"/>
          <w:tab w:val="num" w:pos="644"/>
        </w:tabs>
        <w:spacing w:after="160" w:line="259" w:lineRule="auto"/>
        <w:ind w:left="426" w:right="282"/>
        <w:contextualSpacing/>
        <w:jc w:val="both"/>
        <w:rPr>
          <w:rFonts w:ascii="Arial" w:eastAsia="Times New Roman" w:hAnsi="Arial" w:cs="Arial"/>
          <w:sz w:val="22"/>
        </w:rPr>
      </w:pPr>
    </w:p>
    <w:p w14:paraId="7297704A" w14:textId="1D9CE066" w:rsidR="00BF6D4D" w:rsidRPr="00FB456D" w:rsidRDefault="00BF6D4D" w:rsidP="00BF6D4D">
      <w:pPr>
        <w:numPr>
          <w:ilvl w:val="0"/>
          <w:numId w:val="26"/>
        </w:numPr>
        <w:tabs>
          <w:tab w:val="num" w:pos="426"/>
          <w:tab w:val="num" w:pos="644"/>
        </w:tabs>
        <w:spacing w:after="160" w:line="259" w:lineRule="auto"/>
        <w:ind w:left="426" w:right="282" w:hanging="426"/>
        <w:contextualSpacing/>
        <w:jc w:val="both"/>
        <w:rPr>
          <w:rFonts w:ascii="Arial" w:eastAsia="Times New Roman" w:hAnsi="Arial" w:cs="Arial"/>
          <w:sz w:val="22"/>
        </w:rPr>
      </w:pPr>
      <w:r w:rsidRPr="00FB456D">
        <w:rPr>
          <w:rFonts w:ascii="Arial" w:eastAsia="Times New Roman" w:hAnsi="Arial" w:cs="Arial"/>
          <w:sz w:val="22"/>
        </w:rPr>
        <w:t>Prethodna kontrola i ovjera analize cijena za naknade i nepredviđene radove, kontrola i korekcija Zahtjeva za povećanjem cijene i/ili produženje roka izvođenja radova od Izvođača, te pravovremeno očitovanje nadzorne službe na isto</w:t>
      </w:r>
      <w:r w:rsidR="0012711A" w:rsidRPr="00FB456D">
        <w:rPr>
          <w:rFonts w:ascii="Arial" w:eastAsia="Times New Roman" w:hAnsi="Arial" w:cs="Arial"/>
          <w:sz w:val="22"/>
        </w:rPr>
        <w:t>,</w:t>
      </w:r>
    </w:p>
    <w:p w14:paraId="36BBC43D" w14:textId="77777777"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Suradnja s projektantom i predstavnikom naručitelja kod rješavanja pojedinih tehničkih pitanja što uključuje i slučaj izmjene dijela izvedbenih projektnih rješenja. Nadzorni inženjer je dužan predmetna pitanja projektno obraditi, predložiti ih projektantu i na tako predložena projektna rješenja mora ishoditi pismenu suglasnost projektanta odnosno glavnog projektanta. </w:t>
      </w:r>
    </w:p>
    <w:p w14:paraId="5C642DA7" w14:textId="77777777" w:rsidR="00BF6D4D" w:rsidRPr="00FB456D" w:rsidRDefault="00BF6D4D" w:rsidP="00BF6D4D">
      <w:pPr>
        <w:ind w:left="440"/>
        <w:jc w:val="both"/>
        <w:rPr>
          <w:rFonts w:ascii="Arial" w:eastAsia="Times New Roman" w:hAnsi="Arial" w:cs="Arial"/>
          <w:sz w:val="22"/>
        </w:rPr>
      </w:pPr>
      <w:r w:rsidRPr="00FB456D">
        <w:rPr>
          <w:rFonts w:ascii="Arial" w:eastAsia="Times New Roman" w:hAnsi="Arial" w:cs="Arial"/>
          <w:sz w:val="22"/>
        </w:rPr>
        <w:t>Pri tome se posebno misli na:</w:t>
      </w:r>
    </w:p>
    <w:p w14:paraId="0A38432D" w14:textId="77777777" w:rsidR="00BF6D4D" w:rsidRPr="00FB456D" w:rsidRDefault="00BF6D4D" w:rsidP="00BF6D4D">
      <w:pPr>
        <w:ind w:left="440"/>
        <w:jc w:val="both"/>
        <w:rPr>
          <w:rFonts w:ascii="Arial" w:eastAsia="Times New Roman" w:hAnsi="Arial" w:cs="Arial"/>
          <w:sz w:val="22"/>
        </w:rPr>
      </w:pPr>
      <w:r w:rsidRPr="00FB456D">
        <w:rPr>
          <w:rFonts w:ascii="Arial" w:eastAsia="Times New Roman" w:hAnsi="Arial" w:cs="Arial"/>
          <w:sz w:val="22"/>
        </w:rPr>
        <w:t xml:space="preserve">- </w:t>
      </w:r>
      <w:r w:rsidRPr="00FB456D">
        <w:rPr>
          <w:rFonts w:ascii="Arial" w:eastAsia="Times New Roman" w:hAnsi="Arial" w:cs="Arial"/>
          <w:sz w:val="22"/>
        </w:rPr>
        <w:tab/>
        <w:t>tumačenja projekta i kontrola izvođenja radova u smislu da li se radovi odvijaju u skladu s projektima, prema svim odgovarajućim tehničkim strukama,</w:t>
      </w:r>
    </w:p>
    <w:p w14:paraId="2B75D138" w14:textId="77777777" w:rsidR="00BF6D4D" w:rsidRPr="00FB456D" w:rsidRDefault="00BF6D4D" w:rsidP="00BF6D4D">
      <w:pPr>
        <w:ind w:left="440"/>
        <w:jc w:val="both"/>
        <w:rPr>
          <w:rFonts w:ascii="Arial" w:eastAsia="Times New Roman" w:hAnsi="Arial" w:cs="Arial"/>
          <w:sz w:val="22"/>
        </w:rPr>
      </w:pPr>
      <w:r w:rsidRPr="00FB456D">
        <w:rPr>
          <w:rFonts w:ascii="Arial" w:eastAsia="Times New Roman" w:hAnsi="Arial" w:cs="Arial"/>
          <w:sz w:val="22"/>
        </w:rPr>
        <w:t>-</w:t>
      </w:r>
      <w:r w:rsidRPr="00FB456D">
        <w:rPr>
          <w:rFonts w:ascii="Arial" w:eastAsia="Times New Roman" w:hAnsi="Arial" w:cs="Arial"/>
          <w:sz w:val="22"/>
        </w:rPr>
        <w:tab/>
        <w:t>kontrola dodatnih nacrtnih detalja koji nisu obuhvaćeni glavnim projektom ako se za istima ukaže potreba,</w:t>
      </w:r>
    </w:p>
    <w:p w14:paraId="61E809D7" w14:textId="77777777" w:rsidR="00BF6D4D" w:rsidRPr="00FB456D" w:rsidRDefault="00BF6D4D" w:rsidP="00BF6D4D">
      <w:pPr>
        <w:ind w:left="440"/>
        <w:jc w:val="both"/>
        <w:rPr>
          <w:rFonts w:ascii="Arial" w:eastAsia="Times New Roman" w:hAnsi="Arial" w:cs="Arial"/>
          <w:sz w:val="22"/>
        </w:rPr>
      </w:pPr>
      <w:r w:rsidRPr="00FB456D">
        <w:rPr>
          <w:rFonts w:ascii="Arial" w:eastAsia="Times New Roman" w:hAnsi="Arial" w:cs="Arial"/>
          <w:sz w:val="22"/>
        </w:rPr>
        <w:t>-</w:t>
      </w:r>
      <w:r w:rsidRPr="00FB456D">
        <w:rPr>
          <w:rFonts w:ascii="Arial" w:eastAsia="Times New Roman" w:hAnsi="Arial" w:cs="Arial"/>
          <w:sz w:val="22"/>
        </w:rPr>
        <w:tab/>
        <w:t>kontrola dodatnih projektnih rješenja s obzirom na zatečena stanja kod odvijanja radova, a u cilju nesmetanog odvijanja radova bez zastoja, sve ovjereno od projektanta i od glavnog projektanta</w:t>
      </w:r>
    </w:p>
    <w:p w14:paraId="1DCE554C" w14:textId="7DC23401" w:rsidR="00BF6D4D" w:rsidRPr="00FB456D" w:rsidRDefault="00BF6D4D" w:rsidP="00BF6D4D">
      <w:pPr>
        <w:autoSpaceDE w:val="0"/>
        <w:autoSpaceDN w:val="0"/>
        <w:adjustRightInd w:val="0"/>
        <w:ind w:left="426" w:hanging="19"/>
        <w:rPr>
          <w:rFonts w:ascii="Arial" w:eastAsia="Times New Roman" w:hAnsi="Arial" w:cs="Arial"/>
          <w:sz w:val="22"/>
        </w:rPr>
      </w:pPr>
      <w:r w:rsidRPr="00FB456D">
        <w:rPr>
          <w:rFonts w:ascii="Arial" w:eastAsia="Times New Roman" w:hAnsi="Arial" w:cs="Arial"/>
          <w:sz w:val="22"/>
        </w:rPr>
        <w:t>-</w:t>
      </w:r>
      <w:r w:rsidRPr="00FB456D">
        <w:rPr>
          <w:rFonts w:ascii="Arial" w:eastAsia="Times New Roman" w:hAnsi="Arial" w:cs="Arial"/>
          <w:sz w:val="22"/>
        </w:rPr>
        <w:tab/>
        <w:t>organiz</w:t>
      </w:r>
      <w:r w:rsidR="00B33EA9" w:rsidRPr="00FB456D">
        <w:rPr>
          <w:rFonts w:ascii="Arial" w:eastAsia="Times New Roman" w:hAnsi="Arial" w:cs="Arial"/>
          <w:sz w:val="22"/>
        </w:rPr>
        <w:t>a</w:t>
      </w:r>
      <w:r w:rsidRPr="00FB456D">
        <w:rPr>
          <w:rFonts w:ascii="Arial" w:eastAsia="Times New Roman" w:hAnsi="Arial" w:cs="Arial"/>
          <w:sz w:val="22"/>
        </w:rPr>
        <w:t xml:space="preserve">cija suradnje i uzajamnog izvješćivanja svih izvođača radova, koji će zajedno ili jedan za drugim (u slijedu) raditi na istom radilištu, s ciljem sprečavanja ozljeda na radu i zaštite zdravlje radnika </w:t>
      </w:r>
    </w:p>
    <w:p w14:paraId="0FAB166F" w14:textId="77777777" w:rsidR="00BF6D4D" w:rsidRPr="00FB456D" w:rsidRDefault="00BF6D4D" w:rsidP="00BF6D4D">
      <w:pPr>
        <w:autoSpaceDE w:val="0"/>
        <w:autoSpaceDN w:val="0"/>
        <w:adjustRightInd w:val="0"/>
        <w:ind w:left="426"/>
        <w:rPr>
          <w:rFonts w:ascii="Arial" w:eastAsia="Times New Roman" w:hAnsi="Arial" w:cs="Arial"/>
          <w:sz w:val="22"/>
        </w:rPr>
      </w:pPr>
      <w:r w:rsidRPr="00FB456D">
        <w:rPr>
          <w:rFonts w:ascii="Arial" w:eastAsia="Times New Roman" w:hAnsi="Arial" w:cs="Arial"/>
          <w:sz w:val="22"/>
        </w:rPr>
        <w:t>-</w:t>
      </w:r>
      <w:r w:rsidRPr="00FB456D">
        <w:rPr>
          <w:rFonts w:ascii="Arial" w:eastAsia="Times New Roman" w:hAnsi="Arial" w:cs="Arial"/>
          <w:sz w:val="22"/>
        </w:rPr>
        <w:tab/>
        <w:t>provjerava provode li se radni postupci na siguran način i usklađivanje propisanih aktivnosti</w:t>
      </w:r>
    </w:p>
    <w:p w14:paraId="3188614A" w14:textId="26596B25"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Izrada mjesečnih izvještaja o problematici građenja za potrebe investitora kao prilog i preduvjet ovjeri privremenih situacija. Organizacija tjednih operativnih sastanaka, te </w:t>
      </w:r>
      <w:r w:rsidRPr="00FB456D">
        <w:rPr>
          <w:rFonts w:ascii="Arial" w:eastAsia="Times New Roman" w:hAnsi="Arial" w:cs="Arial"/>
          <w:sz w:val="22"/>
        </w:rPr>
        <w:lastRenderedPageBreak/>
        <w:t>mjesečno dostavljanje ovjerene kopije građevinskog dnevnika, kao i kopije dnevnika montaže</w:t>
      </w:r>
      <w:r w:rsidR="0012711A" w:rsidRPr="00FB456D">
        <w:rPr>
          <w:rFonts w:ascii="Arial" w:eastAsia="Times New Roman" w:hAnsi="Arial" w:cs="Arial"/>
          <w:sz w:val="22"/>
        </w:rPr>
        <w:t>,</w:t>
      </w:r>
    </w:p>
    <w:p w14:paraId="580919DD" w14:textId="4F7025DC"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Razmatranje pojedinih zahtjeva izvođača radova i davanje odgovora naručitelju</w:t>
      </w:r>
      <w:r w:rsidR="0012711A" w:rsidRPr="00FB456D">
        <w:rPr>
          <w:rFonts w:ascii="Arial" w:eastAsia="Times New Roman" w:hAnsi="Arial" w:cs="Arial"/>
          <w:sz w:val="22"/>
        </w:rPr>
        <w:t>,</w:t>
      </w:r>
      <w:r w:rsidRPr="00FB456D">
        <w:rPr>
          <w:rFonts w:ascii="Arial" w:eastAsia="Times New Roman" w:hAnsi="Arial" w:cs="Arial"/>
          <w:sz w:val="22"/>
        </w:rPr>
        <w:t xml:space="preserve"> </w:t>
      </w:r>
    </w:p>
    <w:p w14:paraId="70322626" w14:textId="0D6F61CD"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Izrada pregleda svih dokaza kvalitete izvedenih radova za cijelu građevinu kao i ugrađenih vodovodnih i kanalizacijskih materijala i opreme. Ovaj pregled se radi zajedno s izvođačem radova</w:t>
      </w:r>
      <w:r w:rsidR="0012711A" w:rsidRPr="00FB456D">
        <w:rPr>
          <w:rFonts w:ascii="Arial" w:eastAsia="Times New Roman" w:hAnsi="Arial" w:cs="Arial"/>
          <w:sz w:val="22"/>
        </w:rPr>
        <w:t>,</w:t>
      </w:r>
    </w:p>
    <w:p w14:paraId="4EEE6B1A" w14:textId="05079EB0"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Prisustvovanje prilikom ispitivanja kontrole kvalitete izvedenih radova, te pregled dobivenih izvješća</w:t>
      </w:r>
      <w:r w:rsidR="0012711A" w:rsidRPr="00FB456D">
        <w:rPr>
          <w:rFonts w:ascii="Arial" w:eastAsia="Times New Roman" w:hAnsi="Arial" w:cs="Arial"/>
          <w:sz w:val="22"/>
        </w:rPr>
        <w:t>,</w:t>
      </w:r>
    </w:p>
    <w:p w14:paraId="2B8FA27B" w14:textId="105F75AC"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Pregled i odobrenje vodovodnog i kanalizacijskog materijala i opreme prije ugradnje, kao i pregled popratne dokumentacije (atesti) koja mora biti dostavljena uz njih, isto iskontrolirati s nuđenim proizvodima u postupku javne nabave, uz provjeru atestne dokumentacije</w:t>
      </w:r>
      <w:r w:rsidR="0012711A" w:rsidRPr="00FB456D">
        <w:rPr>
          <w:rFonts w:ascii="Arial" w:eastAsia="Times New Roman" w:hAnsi="Arial" w:cs="Arial"/>
          <w:sz w:val="22"/>
        </w:rPr>
        <w:t>,</w:t>
      </w:r>
    </w:p>
    <w:p w14:paraId="405920F3" w14:textId="3931EFA6"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Svakodnevno sređivanje dokumentacije na gradilištu. Završno sređivanje gradilišne dokumentacije za tehnički pregled i primopredaju radova</w:t>
      </w:r>
      <w:r w:rsidR="0012711A" w:rsidRPr="00FB456D">
        <w:rPr>
          <w:rFonts w:ascii="Arial" w:eastAsia="Times New Roman" w:hAnsi="Arial" w:cs="Arial"/>
          <w:sz w:val="22"/>
        </w:rPr>
        <w:t>,</w:t>
      </w:r>
    </w:p>
    <w:p w14:paraId="3651E311" w14:textId="4BC37491"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Pregled i ovjera izvedbenih projekata nastalih za vrijeme građenja. Izrada popisa dopuna i izmjena projektne dokumentacije</w:t>
      </w:r>
      <w:r w:rsidR="0012711A" w:rsidRPr="00FB456D">
        <w:rPr>
          <w:rFonts w:ascii="Arial" w:eastAsia="Times New Roman" w:hAnsi="Arial" w:cs="Arial"/>
          <w:sz w:val="22"/>
        </w:rPr>
        <w:t>,</w:t>
      </w:r>
    </w:p>
    <w:p w14:paraId="7E80E661" w14:textId="245BC089"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Pregled snimka izvedenog stanja građevine (uključujući videosnimke i foto dokumentaciju s usporedbom intaktnog stanja prije započinjanja radova)</w:t>
      </w:r>
      <w:r w:rsidR="0012711A" w:rsidRPr="00FB456D">
        <w:rPr>
          <w:rFonts w:ascii="Arial" w:eastAsia="Times New Roman" w:hAnsi="Arial" w:cs="Arial"/>
          <w:sz w:val="22"/>
        </w:rPr>
        <w:t>,</w:t>
      </w:r>
    </w:p>
    <w:p w14:paraId="321303F6" w14:textId="6EF603C9"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Pregled i ovjera geodetskih snimaka izvedenog stanja (GIS) i projekta izvedenog stanja, te kontrola usklađenosti s ostalom pripadajućom dokumentacijom (</w:t>
      </w:r>
      <w:proofErr w:type="spellStart"/>
      <w:r w:rsidRPr="00FB456D">
        <w:rPr>
          <w:rFonts w:ascii="Arial" w:eastAsia="Times New Roman" w:hAnsi="Arial" w:cs="Arial"/>
          <w:sz w:val="22"/>
        </w:rPr>
        <w:t>građ</w:t>
      </w:r>
      <w:proofErr w:type="spellEnd"/>
      <w:r w:rsidRPr="00FB456D">
        <w:rPr>
          <w:rFonts w:ascii="Arial" w:eastAsia="Times New Roman" w:hAnsi="Arial" w:cs="Arial"/>
          <w:sz w:val="22"/>
        </w:rPr>
        <w:t>. knjiga, ZINI, Pisana izjava izvođača)</w:t>
      </w:r>
      <w:r w:rsidR="0012711A" w:rsidRPr="00FB456D">
        <w:rPr>
          <w:rFonts w:ascii="Arial" w:eastAsia="Times New Roman" w:hAnsi="Arial" w:cs="Arial"/>
          <w:sz w:val="22"/>
        </w:rPr>
        <w:t>,</w:t>
      </w:r>
    </w:p>
    <w:p w14:paraId="1E8BBD6D" w14:textId="6EFC22D0" w:rsidR="00BF6D4D" w:rsidRPr="00FB456D" w:rsidRDefault="00BF6D4D" w:rsidP="00BF6D4D">
      <w:pPr>
        <w:numPr>
          <w:ilvl w:val="0"/>
          <w:numId w:val="26"/>
        </w:numPr>
        <w:spacing w:after="160" w:line="259" w:lineRule="auto"/>
        <w:ind w:left="425" w:hanging="425"/>
        <w:contextualSpacing/>
        <w:jc w:val="both"/>
        <w:rPr>
          <w:rFonts w:ascii="Arial" w:eastAsia="Calibri" w:hAnsi="Arial" w:cs="Arial"/>
          <w:sz w:val="22"/>
        </w:rPr>
      </w:pPr>
      <w:r w:rsidRPr="00FB456D">
        <w:rPr>
          <w:rFonts w:ascii="Arial" w:eastAsia="Times New Roman" w:hAnsi="Arial" w:cs="Arial"/>
          <w:sz w:val="22"/>
        </w:rPr>
        <w:t xml:space="preserve">Izrada završnog izvještaja nadzornog inženjera za potrebe tehničkog pregleda, odnosno primopredaje naručitelju građevine sukladno </w:t>
      </w:r>
      <w:r w:rsidRPr="00FB456D">
        <w:rPr>
          <w:rFonts w:ascii="Arial" w:eastAsia="Calibri" w:hAnsi="Arial" w:cs="Arial"/>
          <w:sz w:val="22"/>
        </w:rPr>
        <w:t>Pravilniku o načinu provedbe stručnog nadzora građenja, uvjetima i načinu vođenja građevinskog dnevnika, (NN 111/14, 107/15, 20/17, 98/19 i 131/21). i Pravilniku o tehničkom pregledu građevine (NN 46/2018)</w:t>
      </w:r>
      <w:r w:rsidR="0012711A" w:rsidRPr="00FB456D">
        <w:rPr>
          <w:rFonts w:ascii="Arial" w:eastAsia="Calibri" w:hAnsi="Arial" w:cs="Arial"/>
          <w:sz w:val="22"/>
        </w:rPr>
        <w:t>,</w:t>
      </w:r>
    </w:p>
    <w:p w14:paraId="71EEB5E4" w14:textId="59D07BDF" w:rsidR="00BF6D4D" w:rsidRPr="00FB456D" w:rsidRDefault="00BF6D4D" w:rsidP="00BF6D4D">
      <w:pPr>
        <w:numPr>
          <w:ilvl w:val="0"/>
          <w:numId w:val="26"/>
        </w:numPr>
        <w:spacing w:after="160" w:line="259" w:lineRule="auto"/>
        <w:ind w:left="425" w:hanging="425"/>
        <w:contextualSpacing/>
        <w:jc w:val="both"/>
        <w:rPr>
          <w:rFonts w:ascii="Arial" w:eastAsia="Calibri" w:hAnsi="Arial" w:cs="Arial"/>
          <w:sz w:val="22"/>
        </w:rPr>
      </w:pPr>
      <w:r w:rsidRPr="00FB456D">
        <w:rPr>
          <w:rFonts w:ascii="Arial" w:eastAsia="Calibri" w:hAnsi="Arial" w:cs="Arial"/>
          <w:sz w:val="22"/>
        </w:rPr>
        <w:t>Izrada posebnih izvješća i priloga za potrebe financiranja od strane EU i njihova verifikacija</w:t>
      </w:r>
      <w:r w:rsidR="0012711A" w:rsidRPr="00FB456D">
        <w:rPr>
          <w:rFonts w:ascii="Arial" w:eastAsia="Calibri" w:hAnsi="Arial" w:cs="Arial"/>
          <w:sz w:val="22"/>
        </w:rPr>
        <w:t>,</w:t>
      </w:r>
    </w:p>
    <w:p w14:paraId="6DC4EDFA" w14:textId="123F8E12"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Na sažet način prikazati tijek odvijanja ugovorenih radova, razjasniti više/manje radnje, nepredviđene radove, opisati primijenjenu tehnologiju ukoliko odstupa od projektom ugovorene - predviđene, te prikazati kvalitetu izvedenih radova prema priloženim dokazima kvalitete</w:t>
      </w:r>
      <w:r w:rsidR="0012711A" w:rsidRPr="00FB456D">
        <w:rPr>
          <w:rFonts w:ascii="Arial" w:eastAsia="Times New Roman" w:hAnsi="Arial" w:cs="Arial"/>
          <w:sz w:val="22"/>
        </w:rPr>
        <w:t>,</w:t>
      </w:r>
    </w:p>
    <w:p w14:paraId="36EA7D4B" w14:textId="06C2132E"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Sudjelovanje u izradi okončanog obračuna s izvođačem radova</w:t>
      </w:r>
      <w:r w:rsidR="0012711A" w:rsidRPr="00FB456D">
        <w:rPr>
          <w:rFonts w:ascii="Arial" w:eastAsia="Times New Roman" w:hAnsi="Arial" w:cs="Arial"/>
          <w:sz w:val="22"/>
        </w:rPr>
        <w:t>,</w:t>
      </w:r>
    </w:p>
    <w:p w14:paraId="5CD56842" w14:textId="5E6686FA"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Sudjelovanje kod puštanja uređaja u rad sa svim pripadajućim ispitivanjima funkcionalnosti</w:t>
      </w:r>
      <w:r w:rsidR="0012711A" w:rsidRPr="00FB456D">
        <w:rPr>
          <w:rFonts w:ascii="Arial" w:eastAsia="Times New Roman" w:hAnsi="Arial" w:cs="Arial"/>
          <w:sz w:val="22"/>
        </w:rPr>
        <w:t>,</w:t>
      </w:r>
    </w:p>
    <w:p w14:paraId="020D86CB" w14:textId="1E5518A9"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Sudjelovanje u primopredaji građevine investitoru</w:t>
      </w:r>
      <w:r w:rsidR="0012711A" w:rsidRPr="00FB456D">
        <w:rPr>
          <w:rFonts w:ascii="Arial" w:eastAsia="Times New Roman" w:hAnsi="Arial" w:cs="Arial"/>
          <w:sz w:val="22"/>
        </w:rPr>
        <w:t>,</w:t>
      </w:r>
    </w:p>
    <w:p w14:paraId="5BF8D2EA" w14:textId="419FDE31"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Sudjelovanje na tehničkom pregledu građevine</w:t>
      </w:r>
      <w:r w:rsidR="0012711A" w:rsidRPr="00FB456D">
        <w:rPr>
          <w:rFonts w:ascii="Arial" w:eastAsia="Times New Roman" w:hAnsi="Arial" w:cs="Arial"/>
          <w:sz w:val="22"/>
        </w:rPr>
        <w:t>,</w:t>
      </w:r>
    </w:p>
    <w:p w14:paraId="73C04B8D" w14:textId="77777777" w:rsidR="00BF6D4D" w:rsidRPr="00FB456D" w:rsidRDefault="00BF6D4D" w:rsidP="00BF6D4D">
      <w:pPr>
        <w:numPr>
          <w:ilvl w:val="0"/>
          <w:numId w:val="26"/>
        </w:numPr>
        <w:tabs>
          <w:tab w:val="num" w:pos="426"/>
          <w:tab w:val="num" w:pos="644"/>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Sudjelovanje tijekom perioda koji obuhvaća utvrđivanje i otklanjanje nedostataka u okviru garantnog roka radova prema Ugovoru i završava se, uz ogradu da postoji obaveza do okončanja računske kontrole i eventualnog pravnog spora koji ima veze s izgradnjom, istekom posljednjeg garantnog roka Izvođača koji sudjeluje u građenju. Na kraju garantnog roka Naručitelj može zahtijevati završni obilazak.</w:t>
      </w:r>
    </w:p>
    <w:p w14:paraId="331F4A52" w14:textId="77777777" w:rsidR="00BF6D4D" w:rsidRPr="00FB456D" w:rsidRDefault="00BF6D4D" w:rsidP="00BF6D4D">
      <w:pPr>
        <w:spacing w:after="160" w:line="259" w:lineRule="auto"/>
        <w:rPr>
          <w:rFonts w:ascii="Arial" w:eastAsia="Times New Roman" w:hAnsi="Arial" w:cs="Arial"/>
          <w:b/>
          <w:sz w:val="22"/>
        </w:rPr>
      </w:pPr>
    </w:p>
    <w:p w14:paraId="52730D6B" w14:textId="77777777" w:rsidR="00BF6D4D" w:rsidRPr="00FB456D" w:rsidRDefault="00BF6D4D" w:rsidP="00BF6D4D">
      <w:pPr>
        <w:jc w:val="both"/>
        <w:outlineLvl w:val="0"/>
        <w:rPr>
          <w:rFonts w:ascii="Arial" w:eastAsia="Times New Roman" w:hAnsi="Arial" w:cs="Arial"/>
          <w:b/>
          <w:sz w:val="22"/>
        </w:rPr>
      </w:pPr>
      <w:r w:rsidRPr="00FB456D">
        <w:rPr>
          <w:rFonts w:ascii="Arial" w:eastAsia="Times New Roman" w:hAnsi="Arial" w:cs="Arial"/>
          <w:b/>
          <w:sz w:val="22"/>
        </w:rPr>
        <w:lastRenderedPageBreak/>
        <w:t>Stručni elementi programa rada za geodetski nadzor i geodetska kontrolna mjerenja</w:t>
      </w:r>
      <w:bookmarkEnd w:id="7"/>
      <w:bookmarkEnd w:id="8"/>
    </w:p>
    <w:p w14:paraId="22D6B5B6" w14:textId="77777777" w:rsidR="00BF6D4D" w:rsidRPr="00FB456D" w:rsidRDefault="00BF6D4D" w:rsidP="00BF6D4D">
      <w:pPr>
        <w:jc w:val="both"/>
        <w:outlineLvl w:val="0"/>
        <w:rPr>
          <w:rFonts w:ascii="Arial" w:eastAsia="Times New Roman" w:hAnsi="Arial" w:cs="Arial"/>
          <w:b/>
          <w:sz w:val="22"/>
        </w:rPr>
      </w:pPr>
    </w:p>
    <w:p w14:paraId="2205D9EA" w14:textId="2D1BCCA0"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Sudjelovanje kod primopredaje osnovnih geodetskih podataka izvođaču radova</w:t>
      </w:r>
      <w:r w:rsidR="0012711A" w:rsidRPr="00FB456D">
        <w:rPr>
          <w:rFonts w:ascii="Arial" w:eastAsia="Times New Roman" w:hAnsi="Arial" w:cs="Arial"/>
          <w:sz w:val="22"/>
        </w:rPr>
        <w:t>,</w:t>
      </w:r>
    </w:p>
    <w:p w14:paraId="5585B4D5" w14:textId="1E85F343"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Davanje suglasnosti na nacrt </w:t>
      </w:r>
      <w:proofErr w:type="spellStart"/>
      <w:r w:rsidRPr="00FB456D">
        <w:rPr>
          <w:rFonts w:ascii="Arial" w:eastAsia="Times New Roman" w:hAnsi="Arial" w:cs="Arial"/>
          <w:sz w:val="22"/>
        </w:rPr>
        <w:t>iskolčenja</w:t>
      </w:r>
      <w:proofErr w:type="spellEnd"/>
      <w:r w:rsidR="0012711A" w:rsidRPr="00FB456D">
        <w:rPr>
          <w:rFonts w:ascii="Arial" w:eastAsia="Times New Roman" w:hAnsi="Arial" w:cs="Arial"/>
          <w:sz w:val="22"/>
        </w:rPr>
        <w:t>,</w:t>
      </w:r>
    </w:p>
    <w:p w14:paraId="05772C85" w14:textId="13D222B7"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Verifikacija elaborata izvođenja geodetskih radova</w:t>
      </w:r>
      <w:r w:rsidR="0012711A" w:rsidRPr="00FB456D">
        <w:rPr>
          <w:rFonts w:ascii="Arial" w:eastAsia="Times New Roman" w:hAnsi="Arial" w:cs="Arial"/>
          <w:sz w:val="22"/>
        </w:rPr>
        <w:t>,</w:t>
      </w:r>
    </w:p>
    <w:p w14:paraId="47F39553" w14:textId="7F8A83FE"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Kontrolna mjerenja iskopa i nasipa, te kontrola slijeganja i pomaka</w:t>
      </w:r>
      <w:r w:rsidR="0012711A" w:rsidRPr="00FB456D">
        <w:rPr>
          <w:rFonts w:ascii="Arial" w:eastAsia="Times New Roman" w:hAnsi="Arial" w:cs="Arial"/>
          <w:sz w:val="22"/>
        </w:rPr>
        <w:t>,</w:t>
      </w:r>
    </w:p>
    <w:p w14:paraId="66B47508" w14:textId="7FF6AC58"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Kontrolna mjerenja geodetske osnove</w:t>
      </w:r>
      <w:r w:rsidR="0012711A" w:rsidRPr="00FB456D">
        <w:rPr>
          <w:rFonts w:ascii="Arial" w:eastAsia="Times New Roman" w:hAnsi="Arial" w:cs="Arial"/>
          <w:sz w:val="22"/>
        </w:rPr>
        <w:t>,</w:t>
      </w:r>
    </w:p>
    <w:p w14:paraId="33FA929E" w14:textId="353E9C96"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Geodetska kontrolna mjerenja za građevinu</w:t>
      </w:r>
      <w:r w:rsidR="0012711A" w:rsidRPr="00FB456D">
        <w:rPr>
          <w:rFonts w:ascii="Arial" w:eastAsia="Times New Roman" w:hAnsi="Arial" w:cs="Arial"/>
          <w:sz w:val="22"/>
        </w:rPr>
        <w:t>,</w:t>
      </w:r>
    </w:p>
    <w:p w14:paraId="2ED781A7" w14:textId="3E0A00A2"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Kontrola </w:t>
      </w:r>
      <w:proofErr w:type="spellStart"/>
      <w:r w:rsidRPr="00FB456D">
        <w:rPr>
          <w:rFonts w:ascii="Arial" w:eastAsia="Times New Roman" w:hAnsi="Arial" w:cs="Arial"/>
          <w:sz w:val="22"/>
        </w:rPr>
        <w:t>iskolčenja</w:t>
      </w:r>
      <w:proofErr w:type="spellEnd"/>
      <w:r w:rsidRPr="00FB456D">
        <w:rPr>
          <w:rFonts w:ascii="Arial" w:eastAsia="Times New Roman" w:hAnsi="Arial" w:cs="Arial"/>
          <w:sz w:val="22"/>
        </w:rPr>
        <w:t xml:space="preserve"> položajno i visinski svih konstruktivnih dijelova građevine </w:t>
      </w:r>
      <w:r w:rsidR="0012711A" w:rsidRPr="00FB456D">
        <w:rPr>
          <w:rFonts w:ascii="Arial" w:eastAsia="Times New Roman" w:hAnsi="Arial" w:cs="Arial"/>
          <w:sz w:val="22"/>
        </w:rPr>
        <w:t>,</w:t>
      </w:r>
    </w:p>
    <w:p w14:paraId="1C95BDBC" w14:textId="20C70E09"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 xml:space="preserve">Svakodnevno zapisivanje ovjerenih </w:t>
      </w:r>
      <w:proofErr w:type="spellStart"/>
      <w:r w:rsidRPr="00FB456D">
        <w:rPr>
          <w:rFonts w:ascii="Arial" w:eastAsia="Times New Roman" w:hAnsi="Arial" w:cs="Arial"/>
          <w:sz w:val="22"/>
        </w:rPr>
        <w:t>iskolčenja</w:t>
      </w:r>
      <w:proofErr w:type="spellEnd"/>
      <w:r w:rsidRPr="00FB456D">
        <w:rPr>
          <w:rFonts w:ascii="Arial" w:eastAsia="Times New Roman" w:hAnsi="Arial" w:cs="Arial"/>
          <w:sz w:val="22"/>
        </w:rPr>
        <w:t xml:space="preserve"> i mjerenja u građevinski dnevnik</w:t>
      </w:r>
      <w:r w:rsidR="0012711A" w:rsidRPr="00FB456D">
        <w:rPr>
          <w:rFonts w:ascii="Arial" w:eastAsia="Times New Roman" w:hAnsi="Arial" w:cs="Arial"/>
          <w:sz w:val="22"/>
        </w:rPr>
        <w:t>,</w:t>
      </w:r>
    </w:p>
    <w:p w14:paraId="379C9583" w14:textId="0F72382E"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Ovjera potrebne gradilišne dokumentacije (skice mjerenja, priloga građevinske knjige po traženju nadzornog inženjera)</w:t>
      </w:r>
      <w:r w:rsidR="0012711A" w:rsidRPr="00FB456D">
        <w:rPr>
          <w:rFonts w:ascii="Arial" w:eastAsia="Times New Roman" w:hAnsi="Arial" w:cs="Arial"/>
          <w:sz w:val="22"/>
        </w:rPr>
        <w:t>,</w:t>
      </w:r>
    </w:p>
    <w:p w14:paraId="0D208F9F" w14:textId="2BE1E613"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Nazočnost na gradilišnim sastancima koje organizira služba nadzora</w:t>
      </w:r>
      <w:r w:rsidR="0012711A" w:rsidRPr="00FB456D">
        <w:rPr>
          <w:rFonts w:ascii="Arial" w:eastAsia="Times New Roman" w:hAnsi="Arial" w:cs="Arial"/>
          <w:sz w:val="22"/>
        </w:rPr>
        <w:t>,</w:t>
      </w:r>
    </w:p>
    <w:p w14:paraId="35326FC0" w14:textId="14442492"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Promptno izvješćivanje nadzornog inženjera o eventualnim problemima ili odstupanjima od projekta</w:t>
      </w:r>
      <w:r w:rsidR="0012711A" w:rsidRPr="00FB456D">
        <w:rPr>
          <w:rFonts w:ascii="Arial" w:eastAsia="Times New Roman" w:hAnsi="Arial" w:cs="Arial"/>
          <w:sz w:val="22"/>
        </w:rPr>
        <w:t>,</w:t>
      </w:r>
    </w:p>
    <w:p w14:paraId="6AF5D9EF" w14:textId="153BBB53"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Izrada mjesečnog izvještaja o provedenom geodetskom nadzoru i geodetskim kontrolnim mjerenjima s potrebnim skicama i opisom obavljenih aktivnosti</w:t>
      </w:r>
      <w:r w:rsidR="0012711A" w:rsidRPr="00FB456D">
        <w:rPr>
          <w:rFonts w:ascii="Arial" w:eastAsia="Times New Roman" w:hAnsi="Arial" w:cs="Arial"/>
          <w:sz w:val="22"/>
        </w:rPr>
        <w:t>,</w:t>
      </w:r>
    </w:p>
    <w:p w14:paraId="74B6A713" w14:textId="2F8E212A"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Izrada konačnog izvještaja o provedenom geodetskom nadzoru i mjerenjima za potrebe tehničkog pregleda</w:t>
      </w:r>
      <w:r w:rsidR="0012711A" w:rsidRPr="00FB456D">
        <w:rPr>
          <w:rFonts w:ascii="Arial" w:eastAsia="Times New Roman" w:hAnsi="Arial" w:cs="Arial"/>
          <w:sz w:val="22"/>
        </w:rPr>
        <w:t>,</w:t>
      </w:r>
    </w:p>
    <w:p w14:paraId="1E346A7B" w14:textId="7A9B2311"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Sudjelovanje u primopredaji obnovljenih geodetskih točaka za potrebe tehničkog pregleda, odnosno primopredaje naručitelju</w:t>
      </w:r>
      <w:r w:rsidR="0012711A" w:rsidRPr="00FB456D">
        <w:rPr>
          <w:rFonts w:ascii="Arial" w:eastAsia="Times New Roman" w:hAnsi="Arial" w:cs="Arial"/>
          <w:sz w:val="22"/>
        </w:rPr>
        <w:t>,</w:t>
      </w:r>
    </w:p>
    <w:p w14:paraId="5BE5BDC9" w14:textId="2C9D4913" w:rsidR="00BF6D4D" w:rsidRPr="00FB456D" w:rsidRDefault="00BF6D4D" w:rsidP="00BF6D4D">
      <w:pPr>
        <w:numPr>
          <w:ilvl w:val="0"/>
          <w:numId w:val="27"/>
        </w:numPr>
        <w:tabs>
          <w:tab w:val="num" w:pos="426"/>
        </w:tabs>
        <w:spacing w:after="160" w:line="259" w:lineRule="auto"/>
        <w:ind w:left="426" w:hanging="426"/>
        <w:jc w:val="both"/>
        <w:rPr>
          <w:rFonts w:ascii="Arial" w:eastAsia="Times New Roman" w:hAnsi="Arial" w:cs="Arial"/>
          <w:sz w:val="22"/>
        </w:rPr>
      </w:pPr>
      <w:r w:rsidRPr="00FB456D">
        <w:rPr>
          <w:rFonts w:ascii="Arial" w:eastAsia="Times New Roman" w:hAnsi="Arial" w:cs="Arial"/>
          <w:sz w:val="22"/>
        </w:rPr>
        <w:t>Svi drugi radovi vezani za geodetski nadzor i geodetska kontrolna mjerenja</w:t>
      </w:r>
      <w:r w:rsidR="0012711A" w:rsidRPr="00FB456D">
        <w:rPr>
          <w:rFonts w:ascii="Arial" w:eastAsia="Times New Roman" w:hAnsi="Arial" w:cs="Arial"/>
          <w:sz w:val="22"/>
        </w:rPr>
        <w:t>.</w:t>
      </w:r>
    </w:p>
    <w:p w14:paraId="17AE9E57" w14:textId="77777777" w:rsidR="00BF6D4D" w:rsidRPr="00FB456D" w:rsidRDefault="00BF6D4D" w:rsidP="00BF6D4D">
      <w:pPr>
        <w:spacing w:after="240"/>
        <w:jc w:val="both"/>
        <w:rPr>
          <w:rFonts w:ascii="Arial" w:eastAsia="Times New Roman" w:hAnsi="Arial" w:cs="Arial"/>
          <w:sz w:val="22"/>
        </w:rPr>
      </w:pPr>
    </w:p>
    <w:p w14:paraId="20FD2CAD" w14:textId="77777777" w:rsidR="00BF6D4D" w:rsidRPr="00FB456D" w:rsidRDefault="00BF6D4D" w:rsidP="00BF6D4D">
      <w:pPr>
        <w:spacing w:after="240"/>
        <w:jc w:val="both"/>
        <w:rPr>
          <w:rFonts w:ascii="Arial" w:eastAsia="Times New Roman" w:hAnsi="Arial" w:cs="Arial"/>
          <w:sz w:val="22"/>
        </w:rPr>
      </w:pPr>
      <w:r w:rsidRPr="00FB456D">
        <w:rPr>
          <w:rFonts w:ascii="Arial" w:eastAsia="Times New Roman" w:hAnsi="Arial" w:cs="Arial"/>
          <w:sz w:val="22"/>
        </w:rPr>
        <w:t>Geodetski nadzor i mjerenja provodit će se u skladu s važećim propisima. Za obavljanje geodetskog nadzora i mjerenja koristit će se najsuvremenija vlastita oprema, prijevozna sredstva i prostor. Svi poslovi obavljanja geodetskog nadzora i geodetskih kontrolnih mjerenja biti će usuglašeni sa vremenskim planom građenja građevine.</w:t>
      </w:r>
      <w:bookmarkStart w:id="9" w:name="_Toc483297756"/>
      <w:bookmarkStart w:id="10" w:name="_Toc506461439"/>
    </w:p>
    <w:p w14:paraId="2BA79DC0" w14:textId="77777777" w:rsidR="00BF6D4D" w:rsidRPr="00FB456D" w:rsidRDefault="00BF6D4D" w:rsidP="00BF6D4D">
      <w:pPr>
        <w:jc w:val="both"/>
        <w:outlineLvl w:val="0"/>
        <w:rPr>
          <w:rFonts w:ascii="Arial" w:eastAsia="Times New Roman" w:hAnsi="Arial" w:cs="Arial"/>
          <w:b/>
          <w:sz w:val="22"/>
        </w:rPr>
      </w:pPr>
      <w:r w:rsidRPr="00FB456D">
        <w:rPr>
          <w:rFonts w:ascii="Arial" w:eastAsia="Times New Roman" w:hAnsi="Arial" w:cs="Arial"/>
          <w:b/>
          <w:sz w:val="22"/>
        </w:rPr>
        <w:t>3.2.3. Posebna ispitivanja i kontrole</w:t>
      </w:r>
      <w:bookmarkEnd w:id="9"/>
      <w:bookmarkEnd w:id="10"/>
    </w:p>
    <w:p w14:paraId="585B8B5E" w14:textId="77777777" w:rsidR="00BF6D4D" w:rsidRPr="00FB456D" w:rsidRDefault="00BF6D4D" w:rsidP="00BF6D4D">
      <w:pPr>
        <w:jc w:val="both"/>
        <w:outlineLvl w:val="0"/>
        <w:rPr>
          <w:rFonts w:ascii="Arial" w:eastAsia="Times New Roman" w:hAnsi="Arial" w:cs="Arial"/>
          <w:b/>
          <w:sz w:val="22"/>
        </w:rPr>
      </w:pPr>
    </w:p>
    <w:p w14:paraId="4AFE6CF7" w14:textId="29092828" w:rsidR="00BF6D4D" w:rsidRPr="00FB456D" w:rsidRDefault="00BF6D4D" w:rsidP="00BF6D4D">
      <w:pPr>
        <w:numPr>
          <w:ilvl w:val="0"/>
          <w:numId w:val="22"/>
        </w:numPr>
        <w:spacing w:after="160" w:line="259" w:lineRule="auto"/>
        <w:jc w:val="both"/>
        <w:rPr>
          <w:rFonts w:ascii="Arial" w:eastAsia="Times New Roman" w:hAnsi="Arial" w:cs="Arial"/>
          <w:sz w:val="22"/>
        </w:rPr>
      </w:pPr>
      <w:r w:rsidRPr="00FB456D">
        <w:rPr>
          <w:rFonts w:ascii="Arial" w:eastAsia="Times New Roman" w:hAnsi="Arial" w:cs="Arial"/>
          <w:sz w:val="22"/>
        </w:rPr>
        <w:t xml:space="preserve">Kontrola isporučenog materijala i građevinskih elemenata u pogledu kompletnosti i </w:t>
      </w:r>
      <w:r w:rsidR="0039276C" w:rsidRPr="00FB456D">
        <w:rPr>
          <w:rFonts w:ascii="Arial" w:eastAsia="Times New Roman" w:hAnsi="Arial" w:cs="Arial"/>
          <w:sz w:val="22"/>
        </w:rPr>
        <w:t>usuglašenosti</w:t>
      </w:r>
      <w:r w:rsidRPr="00FB456D">
        <w:rPr>
          <w:rFonts w:ascii="Arial" w:eastAsia="Times New Roman" w:hAnsi="Arial" w:cs="Arial"/>
          <w:sz w:val="22"/>
        </w:rPr>
        <w:t xml:space="preserve"> sa zahtjevima utvrđenim ugovorom, troškovnikom i prilogom uz troškovnik (DIN normama, ISO preporukama, DVGW smjernicama, </w:t>
      </w:r>
      <w:r w:rsidR="0039276C" w:rsidRPr="00FB456D">
        <w:rPr>
          <w:rFonts w:ascii="Arial" w:eastAsia="Times New Roman" w:hAnsi="Arial" w:cs="Arial"/>
          <w:sz w:val="22"/>
        </w:rPr>
        <w:t>usuglašenosti</w:t>
      </w:r>
      <w:r w:rsidRPr="00FB456D">
        <w:rPr>
          <w:rFonts w:ascii="Arial" w:eastAsia="Times New Roman" w:hAnsi="Arial" w:cs="Arial"/>
          <w:sz w:val="22"/>
        </w:rPr>
        <w:t xml:space="preserve"> s ponuđenim tvorničkim proizvodom u postupku javne nabave i dr.)</w:t>
      </w:r>
      <w:r w:rsidR="0012711A" w:rsidRPr="00FB456D">
        <w:rPr>
          <w:rFonts w:ascii="Arial" w:eastAsia="Times New Roman" w:hAnsi="Arial" w:cs="Arial"/>
          <w:sz w:val="22"/>
        </w:rPr>
        <w:t>.</w:t>
      </w:r>
    </w:p>
    <w:p w14:paraId="1DA71514" w14:textId="5F566098" w:rsidR="00BF6D4D" w:rsidRPr="00FB456D" w:rsidRDefault="00BF6D4D" w:rsidP="00BF6D4D">
      <w:pPr>
        <w:numPr>
          <w:ilvl w:val="0"/>
          <w:numId w:val="22"/>
        </w:numPr>
        <w:spacing w:after="160" w:line="259" w:lineRule="auto"/>
        <w:jc w:val="both"/>
        <w:rPr>
          <w:rFonts w:ascii="Arial" w:eastAsia="Times New Roman" w:hAnsi="Arial" w:cs="Arial"/>
          <w:sz w:val="22"/>
        </w:rPr>
      </w:pPr>
      <w:r w:rsidRPr="00FB456D">
        <w:rPr>
          <w:rFonts w:ascii="Arial" w:eastAsia="Times New Roman" w:hAnsi="Arial" w:cs="Arial"/>
          <w:sz w:val="22"/>
        </w:rPr>
        <w:t xml:space="preserve">Za cjevovod – kontrola točnog visinskog položaja dna cijevnog rova i posteljice cijevi, prijem pojedinačnih i grupnih proba i ispitivanje </w:t>
      </w:r>
      <w:proofErr w:type="spellStart"/>
      <w:r w:rsidRPr="00FB456D">
        <w:rPr>
          <w:rFonts w:ascii="Arial" w:eastAsia="Times New Roman" w:hAnsi="Arial" w:cs="Arial"/>
          <w:sz w:val="22"/>
        </w:rPr>
        <w:t>vodonepropusnosti</w:t>
      </w:r>
      <w:proofErr w:type="spellEnd"/>
      <w:r w:rsidRPr="00FB456D">
        <w:rPr>
          <w:rFonts w:ascii="Arial" w:eastAsia="Times New Roman" w:hAnsi="Arial" w:cs="Arial"/>
          <w:sz w:val="22"/>
        </w:rPr>
        <w:t xml:space="preserve"> i dezinfekcije cjevovoda</w:t>
      </w:r>
      <w:r w:rsidR="0012711A" w:rsidRPr="00FB456D">
        <w:rPr>
          <w:rFonts w:ascii="Arial" w:eastAsia="Times New Roman" w:hAnsi="Arial" w:cs="Arial"/>
          <w:sz w:val="22"/>
        </w:rPr>
        <w:t>.</w:t>
      </w:r>
    </w:p>
    <w:p w14:paraId="2DE04F79" w14:textId="0FC48DCD" w:rsidR="00BF6D4D" w:rsidRPr="00FB456D" w:rsidRDefault="00BF6D4D" w:rsidP="00BF6D4D">
      <w:pPr>
        <w:numPr>
          <w:ilvl w:val="0"/>
          <w:numId w:val="22"/>
        </w:numPr>
        <w:spacing w:after="160" w:line="259" w:lineRule="auto"/>
        <w:jc w:val="both"/>
        <w:rPr>
          <w:rFonts w:ascii="Arial" w:eastAsia="Times New Roman" w:hAnsi="Arial" w:cs="Arial"/>
          <w:sz w:val="22"/>
        </w:rPr>
      </w:pPr>
      <w:r w:rsidRPr="00FB456D">
        <w:rPr>
          <w:rFonts w:ascii="Arial" w:eastAsia="Times New Roman" w:hAnsi="Arial" w:cs="Arial"/>
          <w:sz w:val="22"/>
        </w:rPr>
        <w:t>Kontrola isporučene i ugrađene opreme u crpnoj stanici - Izvještaj o puštanju u rad, Garancijski certifikat, Izjava o sukladnosti, Potvrda o sukladnosti, Uputa za uporabu</w:t>
      </w:r>
      <w:r w:rsidR="0012711A" w:rsidRPr="00FB456D">
        <w:rPr>
          <w:rFonts w:ascii="Arial" w:eastAsia="Times New Roman" w:hAnsi="Arial" w:cs="Arial"/>
          <w:sz w:val="22"/>
        </w:rPr>
        <w:t>.</w:t>
      </w:r>
    </w:p>
    <w:p w14:paraId="11559912" w14:textId="02809824" w:rsidR="00BF6D4D" w:rsidRPr="00FB456D" w:rsidRDefault="00BF6D4D" w:rsidP="00BF6D4D">
      <w:pPr>
        <w:numPr>
          <w:ilvl w:val="0"/>
          <w:numId w:val="22"/>
        </w:numPr>
        <w:spacing w:after="160" w:line="259" w:lineRule="auto"/>
        <w:jc w:val="both"/>
        <w:rPr>
          <w:rFonts w:ascii="Arial" w:eastAsia="Times New Roman" w:hAnsi="Arial" w:cs="Arial"/>
          <w:sz w:val="22"/>
        </w:rPr>
      </w:pPr>
      <w:r w:rsidRPr="00FB456D">
        <w:rPr>
          <w:rFonts w:ascii="Arial" w:eastAsia="Times New Roman" w:hAnsi="Arial" w:cs="Arial"/>
          <w:sz w:val="22"/>
        </w:rPr>
        <w:t>Suradnja pri kontroli i utvrđivanju oštećenja imovine trećih lica</w:t>
      </w:r>
      <w:r w:rsidR="0012711A" w:rsidRPr="00FB456D">
        <w:rPr>
          <w:rFonts w:ascii="Arial" w:eastAsia="Times New Roman" w:hAnsi="Arial" w:cs="Arial"/>
          <w:sz w:val="22"/>
        </w:rPr>
        <w:t>.</w:t>
      </w:r>
    </w:p>
    <w:p w14:paraId="1BDDFF4A" w14:textId="1A594611" w:rsidR="00BF6D4D" w:rsidRPr="00FB456D" w:rsidRDefault="00BF6D4D" w:rsidP="00BF6D4D">
      <w:pPr>
        <w:numPr>
          <w:ilvl w:val="0"/>
          <w:numId w:val="22"/>
        </w:numPr>
        <w:spacing w:after="160" w:line="259" w:lineRule="auto"/>
        <w:jc w:val="both"/>
        <w:rPr>
          <w:rFonts w:ascii="Arial" w:eastAsia="Times New Roman" w:hAnsi="Arial" w:cs="Arial"/>
          <w:sz w:val="22"/>
        </w:rPr>
      </w:pPr>
      <w:r w:rsidRPr="00FB456D">
        <w:rPr>
          <w:rFonts w:ascii="Arial" w:eastAsia="Times New Roman" w:hAnsi="Arial" w:cs="Arial"/>
          <w:sz w:val="22"/>
        </w:rPr>
        <w:lastRenderedPageBreak/>
        <w:t>Zbog mogućnosti naknadnog utvrđivanja činjeničnog stanja vezano za moguće oštećenje imovine trećim licima, nadzorni inženjer je dužan prije pristupanja bilo kakvim radovima od strane izvođača radova sukladno ugovornom troškovniku sačiniti foto dokumentaciju trase  i lokacija budućeg zahvata u skladu s projektnom dokumentacijom, odnosno građevinskom dozvolom</w:t>
      </w:r>
      <w:r w:rsidR="0012711A" w:rsidRPr="00FB456D">
        <w:rPr>
          <w:rFonts w:ascii="Arial" w:eastAsia="Times New Roman" w:hAnsi="Arial" w:cs="Arial"/>
          <w:sz w:val="22"/>
        </w:rPr>
        <w:t>.</w:t>
      </w:r>
    </w:p>
    <w:p w14:paraId="2E9772C1" w14:textId="77777777" w:rsidR="00BF6D4D" w:rsidRPr="00FB456D" w:rsidRDefault="00BF6D4D" w:rsidP="00BF6D4D">
      <w:pPr>
        <w:ind w:left="360"/>
        <w:jc w:val="both"/>
        <w:rPr>
          <w:rFonts w:ascii="Arial" w:eastAsia="Times New Roman" w:hAnsi="Arial" w:cs="Arial"/>
          <w:sz w:val="22"/>
        </w:rPr>
      </w:pPr>
    </w:p>
    <w:p w14:paraId="1C4649FB" w14:textId="77777777" w:rsidR="0039276C" w:rsidRPr="00FB456D" w:rsidRDefault="0039276C" w:rsidP="00BF6D4D">
      <w:pPr>
        <w:ind w:left="360"/>
        <w:jc w:val="both"/>
        <w:rPr>
          <w:rFonts w:ascii="Arial" w:eastAsia="Times New Roman" w:hAnsi="Arial" w:cs="Arial"/>
          <w:sz w:val="22"/>
        </w:rPr>
      </w:pPr>
    </w:p>
    <w:p w14:paraId="044FEFD4" w14:textId="77777777" w:rsidR="0039276C" w:rsidRPr="00FB456D" w:rsidRDefault="0039276C" w:rsidP="00BF6D4D">
      <w:pPr>
        <w:ind w:left="360"/>
        <w:jc w:val="both"/>
        <w:rPr>
          <w:rFonts w:ascii="Arial" w:eastAsia="Times New Roman" w:hAnsi="Arial" w:cs="Arial"/>
          <w:sz w:val="22"/>
        </w:rPr>
      </w:pPr>
    </w:p>
    <w:p w14:paraId="7C4A5258" w14:textId="77777777" w:rsidR="0039276C" w:rsidRPr="00FB456D" w:rsidRDefault="0039276C" w:rsidP="00BF6D4D">
      <w:pPr>
        <w:ind w:left="360"/>
        <w:jc w:val="both"/>
        <w:rPr>
          <w:rFonts w:ascii="Arial" w:eastAsia="Times New Roman" w:hAnsi="Arial" w:cs="Arial"/>
          <w:sz w:val="22"/>
        </w:rPr>
      </w:pPr>
    </w:p>
    <w:p w14:paraId="031A2AC9" w14:textId="77777777" w:rsidR="00BF6D4D" w:rsidRPr="00FB456D" w:rsidRDefault="00BF6D4D" w:rsidP="00BF6D4D">
      <w:pPr>
        <w:jc w:val="both"/>
        <w:outlineLvl w:val="0"/>
        <w:rPr>
          <w:rFonts w:ascii="Arial" w:eastAsia="Times New Roman" w:hAnsi="Arial" w:cs="Arial"/>
          <w:b/>
          <w:sz w:val="22"/>
        </w:rPr>
      </w:pPr>
      <w:bookmarkStart w:id="11" w:name="_Toc483297757"/>
      <w:bookmarkStart w:id="12" w:name="_Toc506461440"/>
      <w:r w:rsidRPr="00FB456D">
        <w:rPr>
          <w:rFonts w:ascii="Arial" w:eastAsia="Times New Roman" w:hAnsi="Arial" w:cs="Arial"/>
          <w:b/>
          <w:sz w:val="22"/>
        </w:rPr>
        <w:t>3.2.4. Obračun</w:t>
      </w:r>
      <w:bookmarkEnd w:id="11"/>
      <w:bookmarkEnd w:id="12"/>
    </w:p>
    <w:p w14:paraId="1DE81E3D" w14:textId="77777777" w:rsidR="00BF6D4D" w:rsidRPr="00FB456D" w:rsidRDefault="00BF6D4D" w:rsidP="00BF6D4D">
      <w:pPr>
        <w:jc w:val="both"/>
        <w:outlineLvl w:val="0"/>
        <w:rPr>
          <w:rFonts w:ascii="Arial" w:eastAsia="Times New Roman" w:hAnsi="Arial" w:cs="Arial"/>
          <w:b/>
          <w:sz w:val="22"/>
        </w:rPr>
      </w:pPr>
    </w:p>
    <w:p w14:paraId="6CDCCCFF" w14:textId="77777777" w:rsidR="00BF6D4D" w:rsidRPr="00FB456D" w:rsidRDefault="00BF6D4D" w:rsidP="00BF6D4D">
      <w:pPr>
        <w:numPr>
          <w:ilvl w:val="0"/>
          <w:numId w:val="23"/>
        </w:numPr>
        <w:spacing w:after="160" w:line="259" w:lineRule="auto"/>
        <w:jc w:val="both"/>
        <w:rPr>
          <w:rFonts w:ascii="Arial" w:eastAsia="Times New Roman" w:hAnsi="Arial" w:cs="Arial"/>
          <w:sz w:val="22"/>
        </w:rPr>
      </w:pPr>
      <w:r w:rsidRPr="00FB456D">
        <w:rPr>
          <w:rFonts w:ascii="Arial" w:eastAsia="Times New Roman" w:hAnsi="Arial" w:cs="Arial"/>
          <w:sz w:val="22"/>
        </w:rPr>
        <w:t>Izrada zaključaka potrebnih za obračun, u skladu sa redoslijedom radova, naročito mjerenja koja se izvode zajedno sa predstavnikom izvođača koji je za to ovlašten uz obavještavanje investitora radi učešća u svakoj prilici</w:t>
      </w:r>
    </w:p>
    <w:p w14:paraId="6DB14460" w14:textId="77777777" w:rsidR="00BF6D4D" w:rsidRPr="00FB456D" w:rsidRDefault="00BF6D4D" w:rsidP="00BF6D4D">
      <w:pPr>
        <w:numPr>
          <w:ilvl w:val="0"/>
          <w:numId w:val="23"/>
        </w:numPr>
        <w:spacing w:after="160" w:line="259" w:lineRule="auto"/>
        <w:jc w:val="both"/>
        <w:rPr>
          <w:rFonts w:ascii="Arial" w:eastAsia="Times New Roman" w:hAnsi="Arial" w:cs="Arial"/>
          <w:sz w:val="22"/>
        </w:rPr>
      </w:pPr>
      <w:r w:rsidRPr="00FB456D">
        <w:rPr>
          <w:rFonts w:ascii="Arial" w:eastAsia="Times New Roman" w:hAnsi="Arial" w:cs="Arial"/>
          <w:sz w:val="22"/>
        </w:rPr>
        <w:t>Kontrola ispostavljenih obračuna, jedinica mjera i količina, potvrđivanje ispravnosti isporuka i izvršenih radova te financijska kontrola računa</w:t>
      </w:r>
    </w:p>
    <w:p w14:paraId="44990CE3" w14:textId="2D79619D" w:rsidR="00BF6D4D" w:rsidRPr="00FB456D" w:rsidRDefault="00BF6D4D" w:rsidP="00BF6D4D">
      <w:pPr>
        <w:numPr>
          <w:ilvl w:val="0"/>
          <w:numId w:val="23"/>
        </w:numPr>
        <w:spacing w:after="160" w:line="259" w:lineRule="auto"/>
        <w:jc w:val="both"/>
        <w:rPr>
          <w:rFonts w:ascii="Arial" w:eastAsia="Times New Roman" w:hAnsi="Arial" w:cs="Arial"/>
          <w:sz w:val="22"/>
        </w:rPr>
      </w:pPr>
      <w:r w:rsidRPr="00FB456D">
        <w:rPr>
          <w:rFonts w:ascii="Arial" w:eastAsia="Times New Roman" w:hAnsi="Arial" w:cs="Arial"/>
          <w:sz w:val="22"/>
        </w:rPr>
        <w:t xml:space="preserve">Kontrola </w:t>
      </w:r>
      <w:r w:rsidR="0039276C" w:rsidRPr="00FB456D">
        <w:rPr>
          <w:rFonts w:ascii="Arial" w:eastAsia="Times New Roman" w:hAnsi="Arial" w:cs="Arial"/>
          <w:sz w:val="22"/>
        </w:rPr>
        <w:t>ispostavljenih</w:t>
      </w:r>
      <w:r w:rsidRPr="00FB456D">
        <w:rPr>
          <w:rFonts w:ascii="Arial" w:eastAsia="Times New Roman" w:hAnsi="Arial" w:cs="Arial"/>
          <w:sz w:val="22"/>
        </w:rPr>
        <w:t xml:space="preserve"> obračunskih situacija za periodična i konačna plaćanja te za utvrđivanje iznosa za isplatu</w:t>
      </w:r>
    </w:p>
    <w:p w14:paraId="3E903D9A" w14:textId="77777777" w:rsidR="00BF6D4D" w:rsidRPr="00FB456D" w:rsidRDefault="00BF6D4D" w:rsidP="00BF6D4D">
      <w:pPr>
        <w:numPr>
          <w:ilvl w:val="0"/>
          <w:numId w:val="23"/>
        </w:numPr>
        <w:spacing w:after="160" w:line="259" w:lineRule="auto"/>
        <w:jc w:val="both"/>
        <w:rPr>
          <w:rFonts w:ascii="Arial" w:eastAsia="Times New Roman" w:hAnsi="Arial" w:cs="Arial"/>
          <w:sz w:val="22"/>
        </w:rPr>
      </w:pPr>
      <w:r w:rsidRPr="00FB456D">
        <w:rPr>
          <w:rFonts w:ascii="Arial" w:eastAsia="Times New Roman" w:hAnsi="Arial" w:cs="Arial"/>
          <w:sz w:val="22"/>
        </w:rPr>
        <w:t>Zauzimanje stava pri pogodbama o cijeni za isporuke i radove koji nisu predviđeni ugovorom i prijedlog izvođačkoj organizaciji za odobrenje. Vođenje liste o zaključenim pogodbama u pogledu cijena</w:t>
      </w:r>
    </w:p>
    <w:p w14:paraId="3E980E51" w14:textId="77777777" w:rsidR="00BF6D4D" w:rsidRPr="00FB456D" w:rsidRDefault="00BF6D4D" w:rsidP="00BF6D4D">
      <w:pPr>
        <w:numPr>
          <w:ilvl w:val="0"/>
          <w:numId w:val="23"/>
        </w:numPr>
        <w:spacing w:after="160" w:line="259" w:lineRule="auto"/>
        <w:jc w:val="both"/>
        <w:rPr>
          <w:rFonts w:ascii="Arial" w:eastAsia="Times New Roman" w:hAnsi="Arial" w:cs="Arial"/>
          <w:sz w:val="22"/>
        </w:rPr>
      </w:pPr>
      <w:r w:rsidRPr="00FB456D">
        <w:rPr>
          <w:rFonts w:ascii="Arial" w:eastAsia="Times New Roman" w:hAnsi="Arial" w:cs="Arial"/>
          <w:sz w:val="22"/>
        </w:rPr>
        <w:t>Vođenje spiska građevinskih evidencija za analizu nastalih troškova i za pregled preostalih financijskih sredstava</w:t>
      </w:r>
    </w:p>
    <w:p w14:paraId="6A6A1D4E" w14:textId="77777777" w:rsidR="00BF6D4D" w:rsidRPr="00FB456D" w:rsidRDefault="00BF6D4D" w:rsidP="00BF6D4D">
      <w:pPr>
        <w:jc w:val="both"/>
        <w:outlineLvl w:val="0"/>
        <w:rPr>
          <w:rFonts w:ascii="Arial" w:eastAsia="Times New Roman" w:hAnsi="Arial" w:cs="Arial"/>
          <w:b/>
          <w:sz w:val="22"/>
        </w:rPr>
      </w:pPr>
    </w:p>
    <w:p w14:paraId="03F3180D" w14:textId="77777777" w:rsidR="00BF6D4D" w:rsidRPr="00FB456D" w:rsidRDefault="00BF6D4D" w:rsidP="00BF6D4D">
      <w:pPr>
        <w:jc w:val="both"/>
        <w:outlineLvl w:val="0"/>
        <w:rPr>
          <w:rFonts w:ascii="Arial" w:eastAsia="Times New Roman" w:hAnsi="Arial" w:cs="Arial"/>
          <w:b/>
          <w:sz w:val="22"/>
        </w:rPr>
      </w:pPr>
    </w:p>
    <w:p w14:paraId="1FEE4E9E" w14:textId="77777777" w:rsidR="00BF6D4D" w:rsidRPr="00FB456D" w:rsidRDefault="00BF6D4D" w:rsidP="00BF6D4D">
      <w:pPr>
        <w:jc w:val="both"/>
        <w:outlineLvl w:val="0"/>
        <w:rPr>
          <w:rFonts w:ascii="Arial" w:eastAsia="Times New Roman" w:hAnsi="Arial" w:cs="Arial"/>
          <w:b/>
          <w:sz w:val="22"/>
        </w:rPr>
      </w:pPr>
      <w:bookmarkStart w:id="13" w:name="_Toc483297758"/>
      <w:bookmarkStart w:id="14" w:name="_Toc506461441"/>
      <w:r w:rsidRPr="00FB456D">
        <w:rPr>
          <w:rFonts w:ascii="Arial" w:eastAsia="Times New Roman" w:hAnsi="Arial" w:cs="Arial"/>
          <w:b/>
          <w:sz w:val="22"/>
        </w:rPr>
        <w:t>3.2.5.  Podnošenje izvještaja</w:t>
      </w:r>
      <w:bookmarkEnd w:id="13"/>
      <w:bookmarkEnd w:id="14"/>
    </w:p>
    <w:p w14:paraId="144AB71A" w14:textId="77777777" w:rsidR="00BF6D4D" w:rsidRPr="00FB456D" w:rsidRDefault="00BF6D4D" w:rsidP="00BF6D4D">
      <w:pPr>
        <w:jc w:val="both"/>
        <w:outlineLvl w:val="0"/>
        <w:rPr>
          <w:rFonts w:ascii="Arial" w:eastAsia="Times New Roman" w:hAnsi="Arial" w:cs="Arial"/>
          <w:b/>
          <w:sz w:val="22"/>
        </w:rPr>
      </w:pPr>
    </w:p>
    <w:p w14:paraId="115F20A9" w14:textId="77777777" w:rsidR="00BF6D4D" w:rsidRPr="00FB456D" w:rsidRDefault="00BF6D4D" w:rsidP="00BF6D4D">
      <w:pPr>
        <w:numPr>
          <w:ilvl w:val="0"/>
          <w:numId w:val="24"/>
        </w:numPr>
        <w:spacing w:after="160" w:line="259" w:lineRule="auto"/>
        <w:jc w:val="both"/>
        <w:rPr>
          <w:rFonts w:ascii="Arial" w:eastAsia="Times New Roman" w:hAnsi="Arial" w:cs="Arial"/>
          <w:sz w:val="22"/>
        </w:rPr>
      </w:pPr>
      <w:r w:rsidRPr="00FB456D">
        <w:rPr>
          <w:rFonts w:ascii="Arial" w:eastAsia="Times New Roman" w:hAnsi="Arial" w:cs="Arial"/>
          <w:sz w:val="22"/>
        </w:rPr>
        <w:t>Vođenje potrebne arhive</w:t>
      </w:r>
    </w:p>
    <w:p w14:paraId="0974C06D" w14:textId="77777777" w:rsidR="00BF6D4D" w:rsidRPr="00FB456D" w:rsidRDefault="00BF6D4D" w:rsidP="00BF6D4D">
      <w:pPr>
        <w:numPr>
          <w:ilvl w:val="0"/>
          <w:numId w:val="24"/>
        </w:numPr>
        <w:spacing w:after="160" w:line="259" w:lineRule="auto"/>
        <w:jc w:val="both"/>
        <w:rPr>
          <w:rFonts w:ascii="Arial" w:eastAsia="Times New Roman" w:hAnsi="Arial" w:cs="Arial"/>
          <w:sz w:val="22"/>
        </w:rPr>
      </w:pPr>
      <w:r w:rsidRPr="00FB456D">
        <w:rPr>
          <w:rFonts w:ascii="Arial" w:eastAsia="Times New Roman" w:hAnsi="Arial" w:cs="Arial"/>
          <w:sz w:val="22"/>
        </w:rPr>
        <w:t>Ustrojstvo i vođenje građevinskog dnevnika</w:t>
      </w:r>
    </w:p>
    <w:p w14:paraId="5F06BE95" w14:textId="77777777" w:rsidR="00BF6D4D" w:rsidRPr="00FB456D" w:rsidRDefault="00BF6D4D" w:rsidP="00BF6D4D">
      <w:pPr>
        <w:numPr>
          <w:ilvl w:val="0"/>
          <w:numId w:val="24"/>
        </w:numPr>
        <w:spacing w:after="160" w:line="259" w:lineRule="auto"/>
        <w:jc w:val="both"/>
        <w:rPr>
          <w:rFonts w:ascii="Arial" w:eastAsia="Times New Roman" w:hAnsi="Arial" w:cs="Arial"/>
          <w:sz w:val="22"/>
        </w:rPr>
      </w:pPr>
      <w:r w:rsidRPr="00FB456D">
        <w:rPr>
          <w:rFonts w:ascii="Arial" w:eastAsia="Times New Roman" w:hAnsi="Arial" w:cs="Arial"/>
          <w:sz w:val="22"/>
        </w:rPr>
        <w:t>Pismeni tjedni izvještaj sa fotodokumentacijom o izvršenju plana građevinskih radova investitoru, a u slučaju potrebe, u međuvremenu, posebni izvještaji</w:t>
      </w:r>
    </w:p>
    <w:p w14:paraId="20CA41AF" w14:textId="77777777" w:rsidR="00BF6D4D" w:rsidRPr="00FB456D" w:rsidRDefault="00BF6D4D" w:rsidP="00BF6D4D">
      <w:pPr>
        <w:numPr>
          <w:ilvl w:val="0"/>
          <w:numId w:val="24"/>
        </w:numPr>
        <w:spacing w:after="160" w:line="259" w:lineRule="auto"/>
        <w:jc w:val="both"/>
        <w:rPr>
          <w:rFonts w:ascii="Arial" w:eastAsia="Times New Roman" w:hAnsi="Arial" w:cs="Arial"/>
          <w:sz w:val="22"/>
        </w:rPr>
      </w:pPr>
      <w:r w:rsidRPr="00FB456D">
        <w:rPr>
          <w:rFonts w:ascii="Arial" w:eastAsia="Times New Roman" w:hAnsi="Arial" w:cs="Arial"/>
          <w:sz w:val="22"/>
        </w:rPr>
        <w:t>Mjesečni izvještaj o utrošku sredstava, sa podacima o troškovima i izvođačkoj organizaciji. U spisku građevinskih troškova je obuhvaćeno do sada izgrađeno, od toga u izvještajnom periodu ono što će se izvesti u slijedeća tri mjeseca, kao i podatak o očekivanim ukupnim troškovima</w:t>
      </w:r>
    </w:p>
    <w:p w14:paraId="0A468B1A" w14:textId="77777777" w:rsidR="00BF6D4D" w:rsidRPr="00FB456D" w:rsidRDefault="00BF6D4D" w:rsidP="00BF6D4D">
      <w:pPr>
        <w:numPr>
          <w:ilvl w:val="0"/>
          <w:numId w:val="24"/>
        </w:numPr>
        <w:spacing w:after="160" w:line="259" w:lineRule="auto"/>
        <w:jc w:val="both"/>
        <w:rPr>
          <w:rFonts w:ascii="Arial" w:eastAsia="Times New Roman" w:hAnsi="Arial" w:cs="Arial"/>
          <w:sz w:val="22"/>
        </w:rPr>
      </w:pPr>
      <w:r w:rsidRPr="00FB456D">
        <w:rPr>
          <w:rFonts w:ascii="Arial" w:eastAsia="Times New Roman" w:hAnsi="Arial" w:cs="Arial"/>
          <w:sz w:val="22"/>
        </w:rPr>
        <w:t>Uz mjesečni izvještaj koji sadržava točno navedene podatke o napretku projekta (ugovoreno-izvedeno) potrebno je dostaviti osim fotodokumentacije i preglednu situaciju zahvata u prostoru s jasno vidljivim napretkom projekta</w:t>
      </w:r>
    </w:p>
    <w:p w14:paraId="4F532495" w14:textId="77777777" w:rsidR="00BF6D4D" w:rsidRPr="00FB456D" w:rsidRDefault="00BF6D4D" w:rsidP="00BF6D4D">
      <w:pPr>
        <w:jc w:val="both"/>
        <w:rPr>
          <w:rFonts w:ascii="Arial" w:eastAsia="Times New Roman" w:hAnsi="Arial" w:cs="Arial"/>
          <w:sz w:val="22"/>
        </w:rPr>
      </w:pPr>
    </w:p>
    <w:p w14:paraId="43AF548D" w14:textId="77777777" w:rsidR="00BF6D4D" w:rsidRPr="00FB456D" w:rsidRDefault="00BF6D4D" w:rsidP="00BF6D4D">
      <w:pPr>
        <w:jc w:val="both"/>
        <w:outlineLvl w:val="0"/>
        <w:rPr>
          <w:rFonts w:ascii="Arial" w:eastAsia="Times New Roman" w:hAnsi="Arial" w:cs="Arial"/>
          <w:b/>
          <w:sz w:val="22"/>
        </w:rPr>
      </w:pPr>
      <w:bookmarkStart w:id="15" w:name="_Toc483297759"/>
      <w:bookmarkStart w:id="16" w:name="_Toc506461442"/>
      <w:r w:rsidRPr="00FB456D">
        <w:rPr>
          <w:rFonts w:ascii="Arial" w:eastAsia="Times New Roman" w:hAnsi="Arial" w:cs="Arial"/>
          <w:b/>
          <w:sz w:val="22"/>
        </w:rPr>
        <w:t>3.2.6. Prijem i završetak projekta</w:t>
      </w:r>
      <w:bookmarkEnd w:id="15"/>
      <w:bookmarkEnd w:id="16"/>
    </w:p>
    <w:p w14:paraId="384B78B2" w14:textId="77777777" w:rsidR="00BF6D4D" w:rsidRPr="00FB456D" w:rsidRDefault="00BF6D4D" w:rsidP="00BF6D4D">
      <w:pPr>
        <w:jc w:val="both"/>
        <w:outlineLvl w:val="0"/>
        <w:rPr>
          <w:rFonts w:ascii="Arial" w:eastAsia="Times New Roman" w:hAnsi="Arial" w:cs="Arial"/>
          <w:b/>
          <w:sz w:val="22"/>
        </w:rPr>
      </w:pPr>
    </w:p>
    <w:p w14:paraId="4262057A" w14:textId="77777777" w:rsidR="00BF6D4D" w:rsidRPr="00FB456D" w:rsidRDefault="00BF6D4D" w:rsidP="00BF6D4D">
      <w:pPr>
        <w:numPr>
          <w:ilvl w:val="0"/>
          <w:numId w:val="25"/>
        </w:numPr>
        <w:spacing w:after="160" w:line="259" w:lineRule="auto"/>
        <w:jc w:val="both"/>
        <w:rPr>
          <w:rFonts w:ascii="Arial" w:eastAsia="Times New Roman" w:hAnsi="Arial" w:cs="Arial"/>
          <w:sz w:val="22"/>
        </w:rPr>
      </w:pPr>
      <w:r w:rsidRPr="00FB456D">
        <w:rPr>
          <w:rFonts w:ascii="Arial" w:eastAsia="Times New Roman" w:hAnsi="Arial" w:cs="Arial"/>
          <w:sz w:val="22"/>
        </w:rPr>
        <w:t>Privremeni i konačni obilazak cjelokupnih građevinskih radova ili pojedinih završenih dijelova gradnje zajedno s investitorom i izvođačem i sastavljanje zapisnika te utvrđivanje rokova potrebnih za otklanjanje eventualnih nedostataka</w:t>
      </w:r>
    </w:p>
    <w:p w14:paraId="4578F7BB" w14:textId="77777777" w:rsidR="00BF6D4D" w:rsidRPr="00FB456D" w:rsidRDefault="00BF6D4D" w:rsidP="00BF6D4D">
      <w:pPr>
        <w:numPr>
          <w:ilvl w:val="0"/>
          <w:numId w:val="25"/>
        </w:numPr>
        <w:spacing w:after="160" w:line="259" w:lineRule="auto"/>
        <w:jc w:val="both"/>
        <w:rPr>
          <w:rFonts w:ascii="Arial" w:eastAsia="Times New Roman" w:hAnsi="Arial" w:cs="Arial"/>
          <w:sz w:val="22"/>
        </w:rPr>
      </w:pPr>
      <w:r w:rsidRPr="00FB456D">
        <w:rPr>
          <w:rFonts w:ascii="Arial" w:eastAsia="Times New Roman" w:hAnsi="Arial" w:cs="Arial"/>
          <w:sz w:val="22"/>
        </w:rPr>
        <w:t>Upućivanje pogonskog osoblja na temelju posebnih uputstava o upravljanju i održavanju koja preporučuje proizvođač</w:t>
      </w:r>
    </w:p>
    <w:p w14:paraId="4CC495AD" w14:textId="77777777" w:rsidR="00BF6D4D" w:rsidRPr="00FB456D" w:rsidRDefault="00BF6D4D" w:rsidP="00BF6D4D">
      <w:pPr>
        <w:numPr>
          <w:ilvl w:val="0"/>
          <w:numId w:val="25"/>
        </w:numPr>
        <w:spacing w:after="160" w:line="259" w:lineRule="auto"/>
        <w:jc w:val="both"/>
        <w:rPr>
          <w:rFonts w:ascii="Arial" w:eastAsia="Times New Roman" w:hAnsi="Arial" w:cs="Arial"/>
          <w:sz w:val="22"/>
        </w:rPr>
      </w:pPr>
      <w:r w:rsidRPr="00FB456D">
        <w:rPr>
          <w:rFonts w:ascii="Arial" w:eastAsia="Times New Roman" w:hAnsi="Arial" w:cs="Arial"/>
          <w:sz w:val="22"/>
        </w:rPr>
        <w:lastRenderedPageBreak/>
        <w:t>Učešće u konač</w:t>
      </w:r>
      <w:bookmarkStart w:id="17" w:name="_Toc483297760"/>
      <w:bookmarkStart w:id="18" w:name="_Toc506461443"/>
      <w:r w:rsidRPr="00FB456D">
        <w:rPr>
          <w:rFonts w:ascii="Arial" w:eastAsia="Times New Roman" w:hAnsi="Arial" w:cs="Arial"/>
          <w:sz w:val="22"/>
        </w:rPr>
        <w:t>nom obilasku i prijem građevine</w:t>
      </w:r>
    </w:p>
    <w:p w14:paraId="2CAEF866" w14:textId="77777777" w:rsidR="00BF6D4D" w:rsidRPr="00FB456D" w:rsidRDefault="00BF6D4D" w:rsidP="00BF6D4D">
      <w:pPr>
        <w:jc w:val="both"/>
        <w:outlineLvl w:val="0"/>
        <w:rPr>
          <w:rFonts w:ascii="Arial" w:eastAsia="Times New Roman" w:hAnsi="Arial" w:cs="Arial"/>
          <w:b/>
          <w:sz w:val="22"/>
        </w:rPr>
      </w:pPr>
    </w:p>
    <w:p w14:paraId="4F7C1FC5" w14:textId="77777777" w:rsidR="00BF6D4D" w:rsidRPr="00FB456D" w:rsidRDefault="00BF6D4D" w:rsidP="00BF6D4D">
      <w:pPr>
        <w:jc w:val="both"/>
        <w:outlineLvl w:val="0"/>
        <w:rPr>
          <w:rFonts w:ascii="Arial" w:eastAsia="Times New Roman" w:hAnsi="Arial" w:cs="Arial"/>
          <w:b/>
          <w:sz w:val="22"/>
        </w:rPr>
      </w:pPr>
      <w:r w:rsidRPr="00FB456D">
        <w:rPr>
          <w:rFonts w:ascii="Arial" w:eastAsia="Times New Roman" w:hAnsi="Arial" w:cs="Arial"/>
          <w:b/>
          <w:sz w:val="22"/>
        </w:rPr>
        <w:t>3.3. Prisustvo na gradilištu</w:t>
      </w:r>
      <w:bookmarkEnd w:id="17"/>
      <w:bookmarkEnd w:id="18"/>
    </w:p>
    <w:p w14:paraId="67DBA3AD" w14:textId="77777777" w:rsidR="00BF6D4D" w:rsidRPr="00FB456D" w:rsidRDefault="00BF6D4D" w:rsidP="00BF6D4D">
      <w:pPr>
        <w:jc w:val="both"/>
        <w:outlineLvl w:val="0"/>
        <w:rPr>
          <w:rFonts w:ascii="Arial" w:eastAsia="Times New Roman" w:hAnsi="Arial" w:cs="Arial"/>
          <w:b/>
          <w:sz w:val="22"/>
        </w:rPr>
      </w:pPr>
    </w:p>
    <w:p w14:paraId="70231F40" w14:textId="77777777" w:rsidR="00BF6D4D" w:rsidRPr="00FB456D" w:rsidRDefault="00BF6D4D" w:rsidP="00BF6D4D">
      <w:pPr>
        <w:jc w:val="both"/>
        <w:rPr>
          <w:rFonts w:ascii="Arial" w:eastAsia="Times New Roman" w:hAnsi="Arial" w:cs="Arial"/>
          <w:sz w:val="22"/>
        </w:rPr>
      </w:pPr>
      <w:r w:rsidRPr="00FB456D">
        <w:rPr>
          <w:rFonts w:ascii="Arial" w:eastAsia="Times New Roman" w:hAnsi="Arial" w:cs="Arial"/>
          <w:sz w:val="22"/>
        </w:rPr>
        <w:t>Prisustvo na gradilištu treba biti svakodnevno, a radno vrijeme za nadzor i prenošenje uputstava u vezi s gradnjom, te vrijeme zadržavanja na gradilištu treba tako odrediti i raspodijeliti da se svi zadaci brižljivo i savjesno mogu obaviti. O odmoru i eventualnoj bolesti, nadzorni inženjer treba pravovremeno i neodložno obavijestiti investitora i izvođača radova i predložiti potrebnu zamjenu kao i odrediti tko bi u slučaju potrebe to mogao biti.</w:t>
      </w:r>
    </w:p>
    <w:p w14:paraId="0E72E0AD" w14:textId="77777777" w:rsidR="00BF6D4D" w:rsidRPr="00FB456D" w:rsidRDefault="00BF6D4D" w:rsidP="00BF6D4D">
      <w:pPr>
        <w:jc w:val="both"/>
        <w:rPr>
          <w:rFonts w:ascii="Arial" w:eastAsia="Times New Roman" w:hAnsi="Arial" w:cs="Arial"/>
          <w:sz w:val="22"/>
        </w:rPr>
      </w:pPr>
    </w:p>
    <w:p w14:paraId="6821FB3A" w14:textId="77777777" w:rsidR="00BF6D4D" w:rsidRPr="00FB456D" w:rsidRDefault="00BF6D4D" w:rsidP="00BF6D4D">
      <w:pPr>
        <w:jc w:val="both"/>
        <w:outlineLvl w:val="0"/>
        <w:rPr>
          <w:rFonts w:ascii="Arial" w:eastAsia="Times New Roman" w:hAnsi="Arial" w:cs="Arial"/>
          <w:b/>
          <w:sz w:val="22"/>
        </w:rPr>
      </w:pPr>
      <w:bookmarkStart w:id="19" w:name="_Toc483297761"/>
      <w:bookmarkStart w:id="20" w:name="_Toc506461444"/>
      <w:r w:rsidRPr="00FB456D">
        <w:rPr>
          <w:rFonts w:ascii="Arial" w:eastAsia="Times New Roman" w:hAnsi="Arial" w:cs="Arial"/>
          <w:b/>
          <w:sz w:val="22"/>
        </w:rPr>
        <w:t>3.3.1. Pomoćnik nadzornom inženjeru</w:t>
      </w:r>
      <w:bookmarkEnd w:id="19"/>
      <w:bookmarkEnd w:id="20"/>
    </w:p>
    <w:p w14:paraId="7AAFCA9D" w14:textId="77777777" w:rsidR="00BF6D4D" w:rsidRPr="00FB456D" w:rsidRDefault="00BF6D4D" w:rsidP="00BF6D4D">
      <w:pPr>
        <w:jc w:val="both"/>
        <w:outlineLvl w:val="0"/>
        <w:rPr>
          <w:rFonts w:ascii="Arial" w:eastAsia="Times New Roman" w:hAnsi="Arial" w:cs="Arial"/>
          <w:b/>
          <w:sz w:val="22"/>
        </w:rPr>
      </w:pPr>
    </w:p>
    <w:p w14:paraId="44FCF47A" w14:textId="77777777" w:rsidR="00BF6D4D" w:rsidRPr="00FB456D" w:rsidRDefault="00BF6D4D" w:rsidP="00BF6D4D">
      <w:pPr>
        <w:jc w:val="both"/>
        <w:rPr>
          <w:rFonts w:ascii="Arial" w:eastAsia="Times New Roman" w:hAnsi="Arial" w:cs="Arial"/>
          <w:sz w:val="22"/>
        </w:rPr>
      </w:pPr>
      <w:r w:rsidRPr="00FB456D">
        <w:rPr>
          <w:rFonts w:ascii="Arial" w:eastAsia="Times New Roman" w:hAnsi="Arial" w:cs="Arial"/>
          <w:sz w:val="22"/>
        </w:rPr>
        <w:t>Za veće građevinske poduhvate može se pored glavnog nadzora postaviti jedan ili više pomoćnika nadzora za tehničke i administrativne poslove.</w:t>
      </w:r>
    </w:p>
    <w:p w14:paraId="373BC782" w14:textId="77777777" w:rsidR="00BF6D4D" w:rsidRPr="00FB456D" w:rsidRDefault="00BF6D4D" w:rsidP="00BF6D4D">
      <w:pPr>
        <w:tabs>
          <w:tab w:val="center" w:pos="4320"/>
          <w:tab w:val="right" w:pos="8640"/>
        </w:tabs>
        <w:jc w:val="both"/>
        <w:rPr>
          <w:rFonts w:ascii="Arial" w:eastAsia="Times New Roman" w:hAnsi="Arial" w:cs="Arial"/>
          <w:b/>
          <w:bCs/>
          <w:sz w:val="22"/>
        </w:rPr>
      </w:pPr>
    </w:p>
    <w:p w14:paraId="7B7C555B" w14:textId="77777777" w:rsidR="001A3A9E" w:rsidRPr="00FB456D" w:rsidRDefault="001A3A9E" w:rsidP="000B7CEC">
      <w:pPr>
        <w:spacing w:line="276" w:lineRule="auto"/>
        <w:jc w:val="both"/>
        <w:rPr>
          <w:rFonts w:ascii="Arial" w:hAnsi="Arial" w:cs="Arial"/>
          <w:color w:val="FF0000"/>
          <w:sz w:val="22"/>
        </w:rPr>
      </w:pPr>
    </w:p>
    <w:p w14:paraId="7ED40BBF" w14:textId="77777777" w:rsidR="00BF6D4D" w:rsidRPr="00FB456D" w:rsidRDefault="00BF6D4D" w:rsidP="000B7CEC">
      <w:pPr>
        <w:spacing w:line="276" w:lineRule="auto"/>
        <w:jc w:val="both"/>
        <w:rPr>
          <w:rFonts w:ascii="Arial" w:hAnsi="Arial" w:cs="Arial"/>
          <w:color w:val="FF0000"/>
          <w:sz w:val="22"/>
        </w:rPr>
      </w:pPr>
    </w:p>
    <w:p w14:paraId="6E614957" w14:textId="77777777" w:rsidR="000B7CEC" w:rsidRPr="00FB456D" w:rsidRDefault="00E375A5" w:rsidP="000B7CEC">
      <w:pPr>
        <w:pStyle w:val="Odlomakpopisa"/>
        <w:numPr>
          <w:ilvl w:val="0"/>
          <w:numId w:val="2"/>
        </w:numPr>
        <w:spacing w:line="276" w:lineRule="auto"/>
        <w:ind w:left="426" w:hanging="426"/>
        <w:rPr>
          <w:rFonts w:ascii="Arial" w:hAnsi="Arial" w:cs="Arial"/>
          <w:b/>
          <w:sz w:val="22"/>
        </w:rPr>
      </w:pPr>
      <w:r w:rsidRPr="00FB456D">
        <w:rPr>
          <w:rFonts w:ascii="Arial" w:hAnsi="Arial" w:cs="Arial"/>
          <w:b/>
          <w:sz w:val="22"/>
        </w:rPr>
        <w:t>ROKOVI IZVRŠENJA USLUG</w:t>
      </w:r>
      <w:r w:rsidR="004D72F8" w:rsidRPr="00FB456D">
        <w:rPr>
          <w:rFonts w:ascii="Arial" w:hAnsi="Arial" w:cs="Arial"/>
          <w:b/>
          <w:sz w:val="22"/>
        </w:rPr>
        <w:t>E</w:t>
      </w:r>
    </w:p>
    <w:p w14:paraId="254788D1" w14:textId="77777777" w:rsidR="000B7CEC" w:rsidRPr="00FB456D" w:rsidRDefault="000B7CEC" w:rsidP="000B7CEC">
      <w:pPr>
        <w:jc w:val="both"/>
        <w:rPr>
          <w:rFonts w:ascii="Arial" w:hAnsi="Arial" w:cs="Arial"/>
          <w:sz w:val="22"/>
        </w:rPr>
      </w:pPr>
    </w:p>
    <w:p w14:paraId="3C7B1456" w14:textId="17325E84" w:rsidR="00054459" w:rsidRPr="00FB456D" w:rsidRDefault="00AB1D44" w:rsidP="00054459">
      <w:pPr>
        <w:jc w:val="both"/>
        <w:rPr>
          <w:rFonts w:ascii="Arial" w:eastAsia="Calibri" w:hAnsi="Arial" w:cs="Arial"/>
          <w:sz w:val="22"/>
        </w:rPr>
      </w:pPr>
      <w:r w:rsidRPr="00FB456D">
        <w:rPr>
          <w:rFonts w:ascii="Arial" w:eastAsia="Calibri" w:hAnsi="Arial" w:cs="Arial"/>
          <w:sz w:val="22"/>
        </w:rPr>
        <w:t xml:space="preserve">Usluga prati </w:t>
      </w:r>
      <w:r w:rsidR="008C5A43" w:rsidRPr="00FB456D">
        <w:rPr>
          <w:rFonts w:ascii="Arial" w:eastAsia="Calibri" w:hAnsi="Arial" w:cs="Arial"/>
          <w:sz w:val="22"/>
        </w:rPr>
        <w:t xml:space="preserve">kompletne </w:t>
      </w:r>
      <w:r w:rsidRPr="00FB456D">
        <w:rPr>
          <w:rFonts w:ascii="Arial" w:eastAsia="Calibri" w:hAnsi="Arial" w:cs="Arial"/>
          <w:sz w:val="22"/>
        </w:rPr>
        <w:t xml:space="preserve">radove tijekom trajanja ugovora o izvođenju radova na </w:t>
      </w:r>
      <w:r w:rsidR="008F19D6" w:rsidRPr="00FB456D">
        <w:rPr>
          <w:rFonts w:ascii="Arial" w:eastAsia="Calibri" w:hAnsi="Arial" w:cs="Arial"/>
          <w:sz w:val="22"/>
        </w:rPr>
        <w:t>projekt</w:t>
      </w:r>
      <w:r w:rsidR="00054459" w:rsidRPr="00FB456D">
        <w:rPr>
          <w:rFonts w:ascii="Arial" w:eastAsia="Calibri" w:hAnsi="Arial" w:cs="Arial"/>
          <w:sz w:val="22"/>
        </w:rPr>
        <w:t xml:space="preserve">u izvođenja radova na izgradnji nerazvrstane prometnice s infrastrukturom  Maj – </w:t>
      </w:r>
      <w:proofErr w:type="spellStart"/>
      <w:r w:rsidR="00054459" w:rsidRPr="00FB456D">
        <w:rPr>
          <w:rFonts w:ascii="Arial" w:eastAsia="Calibri" w:hAnsi="Arial" w:cs="Arial"/>
          <w:sz w:val="22"/>
        </w:rPr>
        <w:t>Hreljin</w:t>
      </w:r>
      <w:proofErr w:type="spellEnd"/>
      <w:r w:rsidR="00DC3AC3" w:rsidRPr="00FB456D">
        <w:rPr>
          <w:rFonts w:ascii="Arial" w:eastAsia="Calibri" w:hAnsi="Arial" w:cs="Arial"/>
          <w:sz w:val="22"/>
        </w:rPr>
        <w:t>.</w:t>
      </w:r>
    </w:p>
    <w:p w14:paraId="33FDC6BE" w14:textId="49E5342F" w:rsidR="008F19D6" w:rsidRPr="00FB456D" w:rsidRDefault="00CF2A89" w:rsidP="00AB1D44">
      <w:pPr>
        <w:jc w:val="both"/>
        <w:rPr>
          <w:rFonts w:ascii="Arial" w:eastAsia="Calibri" w:hAnsi="Arial" w:cs="Arial"/>
          <w:sz w:val="22"/>
        </w:rPr>
      </w:pPr>
      <w:r w:rsidRPr="00FB456D">
        <w:rPr>
          <w:rFonts w:ascii="Arial" w:eastAsia="Calibri" w:hAnsi="Arial" w:cs="Arial"/>
          <w:sz w:val="22"/>
        </w:rPr>
        <w:t xml:space="preserve">Planirano trajanje radova je </w:t>
      </w:r>
      <w:r w:rsidR="00184A44" w:rsidRPr="00FB456D">
        <w:rPr>
          <w:rFonts w:ascii="Arial" w:eastAsia="Calibri" w:hAnsi="Arial" w:cs="Arial"/>
          <w:sz w:val="22"/>
        </w:rPr>
        <w:t>8</w:t>
      </w:r>
      <w:r w:rsidR="008C14AA" w:rsidRPr="00FB456D">
        <w:rPr>
          <w:rFonts w:ascii="Arial" w:eastAsia="Calibri" w:hAnsi="Arial" w:cs="Arial"/>
          <w:sz w:val="22"/>
        </w:rPr>
        <w:t xml:space="preserve"> (</w:t>
      </w:r>
      <w:r w:rsidR="00184A44" w:rsidRPr="00FB456D">
        <w:rPr>
          <w:rFonts w:ascii="Arial" w:eastAsia="Calibri" w:hAnsi="Arial" w:cs="Arial"/>
          <w:sz w:val="22"/>
        </w:rPr>
        <w:t>osam</w:t>
      </w:r>
      <w:r w:rsidR="008C14AA" w:rsidRPr="00FB456D">
        <w:rPr>
          <w:rFonts w:ascii="Arial" w:eastAsia="Calibri" w:hAnsi="Arial" w:cs="Arial"/>
          <w:sz w:val="22"/>
        </w:rPr>
        <w:t>) mjesec</w:t>
      </w:r>
      <w:r w:rsidR="00184A44" w:rsidRPr="00FB456D">
        <w:rPr>
          <w:rFonts w:ascii="Arial" w:eastAsia="Calibri" w:hAnsi="Arial" w:cs="Arial"/>
          <w:sz w:val="22"/>
        </w:rPr>
        <w:t>i</w:t>
      </w:r>
      <w:r w:rsidR="008C14AA" w:rsidRPr="00FB456D">
        <w:rPr>
          <w:rFonts w:ascii="Arial" w:eastAsia="Calibri" w:hAnsi="Arial" w:cs="Arial"/>
          <w:sz w:val="22"/>
        </w:rPr>
        <w:t xml:space="preserve"> od dana uvođenja </w:t>
      </w:r>
      <w:r w:rsidR="0034163B" w:rsidRPr="00FB456D">
        <w:rPr>
          <w:rFonts w:ascii="Arial" w:eastAsia="Calibri" w:hAnsi="Arial" w:cs="Arial"/>
          <w:sz w:val="22"/>
        </w:rPr>
        <w:t xml:space="preserve">Izvođača </w:t>
      </w:r>
      <w:r w:rsidR="008C14AA" w:rsidRPr="00FB456D">
        <w:rPr>
          <w:rFonts w:ascii="Arial" w:eastAsia="Calibri" w:hAnsi="Arial" w:cs="Arial"/>
          <w:sz w:val="22"/>
        </w:rPr>
        <w:t xml:space="preserve">u posao. </w:t>
      </w:r>
    </w:p>
    <w:p w14:paraId="32097A84" w14:textId="7E29197D" w:rsidR="00AB1D44" w:rsidRPr="00FB456D" w:rsidRDefault="00AB1D44" w:rsidP="00AB1D44">
      <w:pPr>
        <w:jc w:val="both"/>
        <w:rPr>
          <w:rFonts w:ascii="Arial" w:eastAsia="Calibri" w:hAnsi="Arial" w:cs="Arial"/>
          <w:sz w:val="22"/>
        </w:rPr>
      </w:pPr>
      <w:r w:rsidRPr="00FB456D">
        <w:rPr>
          <w:rFonts w:ascii="Arial" w:eastAsia="Calibri" w:hAnsi="Arial" w:cs="Arial"/>
          <w:sz w:val="22"/>
        </w:rPr>
        <w:t>Usluga stručnog i obračunskog nadzora te koordinatora II zaštite na radu podrazumijeva i razdoblje nakon izvođenja radova za potrebe pripreme cjelokupne dokumentacije za primopredaju i okončani obračun radova.</w:t>
      </w:r>
      <w:r w:rsidR="00540E26" w:rsidRPr="00FB456D">
        <w:rPr>
          <w:rFonts w:ascii="Arial" w:eastAsia="Calibri" w:hAnsi="Arial" w:cs="Arial"/>
          <w:sz w:val="22"/>
        </w:rPr>
        <w:t xml:space="preserve"> </w:t>
      </w:r>
    </w:p>
    <w:p w14:paraId="0F245322" w14:textId="77777777" w:rsidR="001A3A9E" w:rsidRPr="00FB456D" w:rsidRDefault="001A3A9E" w:rsidP="00350F20">
      <w:pPr>
        <w:tabs>
          <w:tab w:val="left" w:pos="0"/>
        </w:tabs>
        <w:jc w:val="both"/>
        <w:rPr>
          <w:rFonts w:ascii="Arial" w:hAnsi="Arial" w:cs="Arial"/>
          <w:color w:val="FF0000"/>
          <w:sz w:val="22"/>
        </w:rPr>
      </w:pPr>
    </w:p>
    <w:p w14:paraId="40D67D18" w14:textId="77777777" w:rsidR="001A3A9E" w:rsidRPr="00FB456D" w:rsidRDefault="001A3A9E" w:rsidP="00350F20">
      <w:pPr>
        <w:tabs>
          <w:tab w:val="left" w:pos="0"/>
        </w:tabs>
        <w:jc w:val="both"/>
        <w:rPr>
          <w:rFonts w:ascii="Arial" w:hAnsi="Arial" w:cs="Arial"/>
          <w:color w:val="FF0000"/>
          <w:sz w:val="22"/>
        </w:rPr>
      </w:pPr>
    </w:p>
    <w:p w14:paraId="6B4D6115" w14:textId="77777777" w:rsidR="00843445" w:rsidRPr="00FB456D" w:rsidRDefault="00843445" w:rsidP="00D87B6D">
      <w:pPr>
        <w:pStyle w:val="Odlomakpopisa"/>
        <w:numPr>
          <w:ilvl w:val="0"/>
          <w:numId w:val="2"/>
        </w:numPr>
        <w:spacing w:line="276" w:lineRule="auto"/>
        <w:ind w:left="426" w:hanging="426"/>
        <w:rPr>
          <w:rFonts w:ascii="Arial" w:hAnsi="Arial" w:cs="Arial"/>
          <w:b/>
          <w:sz w:val="22"/>
        </w:rPr>
      </w:pPr>
      <w:r w:rsidRPr="00FB456D">
        <w:rPr>
          <w:rFonts w:ascii="Arial" w:hAnsi="Arial" w:cs="Arial"/>
          <w:b/>
          <w:sz w:val="22"/>
        </w:rPr>
        <w:t>OSTALO</w:t>
      </w:r>
    </w:p>
    <w:p w14:paraId="12925BA4" w14:textId="77777777" w:rsidR="00FC5045" w:rsidRPr="00FB456D" w:rsidRDefault="00FC5045" w:rsidP="00277B65">
      <w:pPr>
        <w:jc w:val="both"/>
        <w:rPr>
          <w:rFonts w:ascii="Arial" w:eastAsia="Calibri" w:hAnsi="Arial" w:cs="Arial"/>
          <w:sz w:val="22"/>
        </w:rPr>
      </w:pPr>
    </w:p>
    <w:p w14:paraId="13D2638B" w14:textId="5D4A06D2" w:rsidR="00843445" w:rsidRPr="00FB456D" w:rsidRDefault="00843445" w:rsidP="00843445">
      <w:pPr>
        <w:jc w:val="both"/>
        <w:rPr>
          <w:rFonts w:ascii="Arial" w:eastAsia="Calibri" w:hAnsi="Arial" w:cs="Arial"/>
          <w:sz w:val="22"/>
        </w:rPr>
      </w:pPr>
      <w:r w:rsidRPr="00FB456D">
        <w:rPr>
          <w:rFonts w:ascii="Arial" w:eastAsia="Calibri" w:hAnsi="Arial" w:cs="Arial"/>
          <w:sz w:val="22"/>
        </w:rPr>
        <w:t>Prije</w:t>
      </w:r>
      <w:r w:rsidR="007959FC" w:rsidRPr="00FB456D">
        <w:rPr>
          <w:rFonts w:ascii="Arial" w:eastAsia="Calibri" w:hAnsi="Arial" w:cs="Arial"/>
          <w:sz w:val="22"/>
        </w:rPr>
        <w:t xml:space="preserve"> dostave ponude </w:t>
      </w:r>
      <w:r w:rsidRPr="00FB456D">
        <w:rPr>
          <w:rFonts w:ascii="Arial" w:eastAsia="Calibri" w:hAnsi="Arial" w:cs="Arial"/>
          <w:sz w:val="22"/>
        </w:rPr>
        <w:t xml:space="preserve">potrebno je izvršiti uvid </w:t>
      </w:r>
      <w:r w:rsidR="007959FC" w:rsidRPr="00FB456D">
        <w:rPr>
          <w:rFonts w:ascii="Arial" w:eastAsia="Calibri" w:hAnsi="Arial" w:cs="Arial"/>
          <w:sz w:val="22"/>
        </w:rPr>
        <w:t xml:space="preserve">u </w:t>
      </w:r>
      <w:r w:rsidR="00E14788" w:rsidRPr="00FB456D">
        <w:rPr>
          <w:rFonts w:ascii="Arial" w:eastAsia="Calibri" w:hAnsi="Arial" w:cs="Arial"/>
          <w:sz w:val="22"/>
        </w:rPr>
        <w:t>postojeće</w:t>
      </w:r>
      <w:r w:rsidRPr="00FB456D">
        <w:rPr>
          <w:rFonts w:ascii="Arial" w:eastAsia="Calibri" w:hAnsi="Arial" w:cs="Arial"/>
          <w:sz w:val="22"/>
        </w:rPr>
        <w:t xml:space="preserve"> stanj</w:t>
      </w:r>
      <w:r w:rsidR="007959FC" w:rsidRPr="00FB456D">
        <w:rPr>
          <w:rFonts w:ascii="Arial" w:eastAsia="Calibri" w:hAnsi="Arial" w:cs="Arial"/>
          <w:sz w:val="22"/>
        </w:rPr>
        <w:t>e</w:t>
      </w:r>
      <w:r w:rsidR="00B46EBA" w:rsidRPr="00FB456D">
        <w:rPr>
          <w:rFonts w:ascii="Arial" w:eastAsia="Calibri" w:hAnsi="Arial" w:cs="Arial"/>
          <w:sz w:val="22"/>
        </w:rPr>
        <w:t xml:space="preserve"> i dokumentaciju</w:t>
      </w:r>
      <w:r w:rsidR="007959FC" w:rsidRPr="00FB456D">
        <w:rPr>
          <w:rFonts w:ascii="Arial" w:eastAsia="Calibri" w:hAnsi="Arial" w:cs="Arial"/>
          <w:sz w:val="22"/>
        </w:rPr>
        <w:t>.</w:t>
      </w:r>
      <w:r w:rsidR="00132852" w:rsidRPr="00FB456D">
        <w:rPr>
          <w:rFonts w:ascii="Arial" w:eastAsia="Calibri" w:hAnsi="Arial" w:cs="Arial"/>
          <w:sz w:val="22"/>
        </w:rPr>
        <w:t xml:space="preserve"> Ukoliko ponuditelj ne izvrši uvid na terenu, smatra se da je isto i napravio.</w:t>
      </w:r>
    </w:p>
    <w:p w14:paraId="6211EC6D" w14:textId="2A0BC757" w:rsidR="0003279E" w:rsidRPr="00FB456D" w:rsidRDefault="00AA6DDE" w:rsidP="0003279E">
      <w:pPr>
        <w:jc w:val="both"/>
        <w:rPr>
          <w:rFonts w:ascii="Arial" w:eastAsia="Calibri" w:hAnsi="Arial" w:cs="Arial"/>
          <w:sz w:val="22"/>
        </w:rPr>
      </w:pPr>
      <w:r w:rsidRPr="00FB456D">
        <w:rPr>
          <w:rFonts w:ascii="Arial" w:eastAsia="Calibri" w:hAnsi="Arial" w:cs="Arial"/>
          <w:sz w:val="22"/>
        </w:rPr>
        <w:t>Za pružanje informacija u svrhu izrade ponude zadužen</w:t>
      </w:r>
      <w:r w:rsidR="00BE6751" w:rsidRPr="00FB456D">
        <w:rPr>
          <w:rFonts w:ascii="Arial" w:eastAsia="Calibri" w:hAnsi="Arial" w:cs="Arial"/>
          <w:sz w:val="22"/>
        </w:rPr>
        <w:t xml:space="preserve"> je </w:t>
      </w:r>
      <w:r w:rsidRPr="00FB456D">
        <w:rPr>
          <w:rFonts w:ascii="Arial" w:eastAsia="Calibri" w:hAnsi="Arial" w:cs="Arial"/>
          <w:sz w:val="22"/>
        </w:rPr>
        <w:t>Upravni odjel za urbanizam, komunalni sustav i ekologiju</w:t>
      </w:r>
      <w:r w:rsidR="00C75FC2" w:rsidRPr="00FB456D">
        <w:rPr>
          <w:rFonts w:ascii="Arial" w:eastAsia="Calibri" w:hAnsi="Arial" w:cs="Arial"/>
          <w:sz w:val="22"/>
        </w:rPr>
        <w:t xml:space="preserve"> Grada Bakra</w:t>
      </w:r>
      <w:r w:rsidRPr="00FB456D">
        <w:rPr>
          <w:rFonts w:ascii="Arial" w:eastAsia="Calibri" w:hAnsi="Arial" w:cs="Arial"/>
          <w:sz w:val="22"/>
        </w:rPr>
        <w:t xml:space="preserve">, </w:t>
      </w:r>
      <w:proofErr w:type="spellStart"/>
      <w:r w:rsidR="00CF0162" w:rsidRPr="00FB456D">
        <w:rPr>
          <w:rFonts w:ascii="Arial" w:eastAsia="Calibri" w:hAnsi="Arial" w:cs="Arial"/>
          <w:sz w:val="22"/>
        </w:rPr>
        <w:t>t</w:t>
      </w:r>
      <w:r w:rsidR="00F41A95" w:rsidRPr="00FB456D">
        <w:rPr>
          <w:rFonts w:ascii="Arial" w:eastAsia="Calibri" w:hAnsi="Arial" w:cs="Arial"/>
          <w:sz w:val="22"/>
        </w:rPr>
        <w:t>el</w:t>
      </w:r>
      <w:proofErr w:type="spellEnd"/>
      <w:r w:rsidR="00F41A95" w:rsidRPr="00FB456D">
        <w:rPr>
          <w:rFonts w:ascii="Arial" w:eastAsia="Calibri" w:hAnsi="Arial" w:cs="Arial"/>
          <w:sz w:val="22"/>
        </w:rPr>
        <w:t xml:space="preserve">: +385 51 455 752, </w:t>
      </w:r>
      <w:r w:rsidR="00CF0162" w:rsidRPr="00FB456D">
        <w:rPr>
          <w:rFonts w:ascii="Arial" w:eastAsia="Calibri" w:hAnsi="Arial" w:cs="Arial"/>
          <w:sz w:val="22"/>
        </w:rPr>
        <w:t>m</w:t>
      </w:r>
      <w:r w:rsidR="00F41A95" w:rsidRPr="00FB456D">
        <w:rPr>
          <w:rFonts w:ascii="Arial" w:eastAsia="Calibri" w:hAnsi="Arial" w:cs="Arial"/>
          <w:sz w:val="22"/>
        </w:rPr>
        <w:t>ob: +385 99 460 9251.</w:t>
      </w:r>
    </w:p>
    <w:p w14:paraId="10220A68" w14:textId="77777777" w:rsidR="001A3A9E" w:rsidRPr="00FB456D" w:rsidRDefault="001A3A9E" w:rsidP="0003279E">
      <w:pPr>
        <w:jc w:val="both"/>
        <w:rPr>
          <w:rFonts w:ascii="Arial" w:hAnsi="Arial" w:cs="Arial"/>
          <w:bCs/>
          <w:color w:val="FF0000"/>
          <w:sz w:val="22"/>
        </w:rPr>
      </w:pPr>
    </w:p>
    <w:p w14:paraId="40CD08E6" w14:textId="77777777" w:rsidR="00C646CC" w:rsidRPr="00FB456D" w:rsidRDefault="00C646CC" w:rsidP="00C646CC">
      <w:pPr>
        <w:tabs>
          <w:tab w:val="center" w:pos="4320"/>
          <w:tab w:val="right" w:pos="8640"/>
        </w:tabs>
        <w:jc w:val="both"/>
        <w:rPr>
          <w:rFonts w:ascii="Arial" w:eastAsia="Times New Roman" w:hAnsi="Arial" w:cs="Arial"/>
          <w:bCs/>
          <w:sz w:val="22"/>
          <w:lang w:val="x-none"/>
        </w:rPr>
      </w:pPr>
      <w:r w:rsidRPr="00FB456D">
        <w:rPr>
          <w:rFonts w:ascii="Arial" w:eastAsia="Times New Roman" w:hAnsi="Arial" w:cs="Arial"/>
          <w:bCs/>
          <w:sz w:val="22"/>
          <w:lang w:val="x-none"/>
        </w:rPr>
        <w:t>Prilog Projektnog zadatka je Obrazac 1 – Zapisnik o gotovosti radova</w:t>
      </w:r>
      <w:r w:rsidRPr="00FB456D">
        <w:rPr>
          <w:rFonts w:ascii="Arial" w:eastAsia="Times New Roman" w:hAnsi="Arial" w:cs="Arial"/>
          <w:bCs/>
          <w:sz w:val="22"/>
        </w:rPr>
        <w:t xml:space="preserve"> na gradilištu,</w:t>
      </w:r>
      <w:r w:rsidRPr="00FB456D">
        <w:rPr>
          <w:rFonts w:ascii="Arial" w:eastAsia="Times New Roman" w:hAnsi="Arial" w:cs="Arial"/>
          <w:bCs/>
          <w:sz w:val="22"/>
          <w:lang w:val="x-none"/>
        </w:rPr>
        <w:t xml:space="preserve"> kojeg je potrebno ispuniti prije završetka radova. Obrazac 1 biti će sastavni dio Ugovora o pružanju usluga.</w:t>
      </w:r>
    </w:p>
    <w:p w14:paraId="6D790C3B" w14:textId="77777777" w:rsidR="0034163B" w:rsidRPr="00FB456D" w:rsidRDefault="0034163B" w:rsidP="0003279E">
      <w:pPr>
        <w:jc w:val="both"/>
        <w:rPr>
          <w:rFonts w:ascii="Arial" w:hAnsi="Arial" w:cs="Arial"/>
          <w:bCs/>
          <w:color w:val="FF0000"/>
          <w:sz w:val="22"/>
        </w:rPr>
      </w:pPr>
    </w:p>
    <w:p w14:paraId="51B55EF8" w14:textId="77777777" w:rsidR="00CC5FE7" w:rsidRPr="00FB456D" w:rsidRDefault="00CC5FE7" w:rsidP="0003279E">
      <w:pPr>
        <w:jc w:val="both"/>
        <w:rPr>
          <w:rFonts w:ascii="Arial" w:hAnsi="Arial" w:cs="Arial"/>
          <w:bCs/>
          <w:color w:val="FF0000"/>
          <w:sz w:val="22"/>
        </w:rPr>
      </w:pPr>
    </w:p>
    <w:p w14:paraId="62826EE8" w14:textId="77777777" w:rsidR="00B122F5" w:rsidRPr="00FB456D" w:rsidRDefault="006A0A96" w:rsidP="00B122F5">
      <w:pPr>
        <w:ind w:left="6237"/>
        <w:jc w:val="center"/>
        <w:rPr>
          <w:rFonts w:ascii="Arial" w:eastAsia="Times New Roman" w:hAnsi="Arial" w:cs="Arial"/>
          <w:sz w:val="22"/>
        </w:rPr>
      </w:pPr>
      <w:r w:rsidRPr="00FB456D">
        <w:rPr>
          <w:rFonts w:ascii="Arial" w:hAnsi="Arial" w:cs="Arial"/>
          <w:color w:val="FF0000"/>
          <w:sz w:val="22"/>
        </w:rPr>
        <w:t xml:space="preserve">                                                                                        </w:t>
      </w:r>
      <w:r w:rsidR="00B122F5" w:rsidRPr="00FB456D">
        <w:rPr>
          <w:rFonts w:ascii="Arial" w:eastAsia="Times New Roman" w:hAnsi="Arial" w:cs="Arial"/>
          <w:sz w:val="22"/>
        </w:rPr>
        <w:t>PROČELNIK</w:t>
      </w:r>
    </w:p>
    <w:p w14:paraId="40E596E5" w14:textId="77777777" w:rsidR="00B122F5" w:rsidRPr="00FB456D" w:rsidRDefault="00B122F5" w:rsidP="00B122F5">
      <w:pPr>
        <w:ind w:left="6237"/>
        <w:jc w:val="center"/>
        <w:rPr>
          <w:rFonts w:ascii="Arial" w:eastAsia="Times New Roman" w:hAnsi="Arial" w:cs="Arial"/>
          <w:sz w:val="22"/>
        </w:rPr>
      </w:pPr>
    </w:p>
    <w:p w14:paraId="42DA9626" w14:textId="77777777" w:rsidR="00B122F5" w:rsidRPr="00FB456D" w:rsidRDefault="00B122F5" w:rsidP="00B122F5">
      <w:pPr>
        <w:ind w:left="6237"/>
        <w:jc w:val="center"/>
        <w:rPr>
          <w:rFonts w:ascii="Arial" w:eastAsia="Times New Roman" w:hAnsi="Arial" w:cs="Arial"/>
          <w:sz w:val="22"/>
        </w:rPr>
      </w:pPr>
      <w:r w:rsidRPr="00FB456D">
        <w:rPr>
          <w:rFonts w:ascii="Arial" w:eastAsia="Times New Roman" w:hAnsi="Arial" w:cs="Arial"/>
          <w:sz w:val="22"/>
        </w:rPr>
        <w:t>Davor Skočilić</w:t>
      </w:r>
    </w:p>
    <w:p w14:paraId="4A2EBC06" w14:textId="56BF0A2B" w:rsidR="0003279E" w:rsidRPr="00FB456D" w:rsidRDefault="0003279E" w:rsidP="00B122F5">
      <w:pPr>
        <w:ind w:left="6237"/>
        <w:jc w:val="center"/>
        <w:rPr>
          <w:rFonts w:ascii="Arial" w:hAnsi="Arial" w:cs="Arial"/>
          <w:color w:val="FF0000"/>
          <w:sz w:val="22"/>
        </w:rPr>
      </w:pPr>
    </w:p>
    <w:p w14:paraId="6CB9EAAA" w14:textId="77777777" w:rsidR="00ED2B80" w:rsidRPr="00FB456D" w:rsidRDefault="00ED2B80" w:rsidP="0003279E">
      <w:pPr>
        <w:tabs>
          <w:tab w:val="left" w:pos="0"/>
        </w:tabs>
        <w:jc w:val="both"/>
        <w:rPr>
          <w:rStyle w:val="FontStyle11"/>
          <w:rFonts w:ascii="Arial" w:eastAsiaTheme="minorEastAsia" w:hAnsi="Arial" w:cs="Arial"/>
          <w:color w:val="FF0000"/>
          <w:sz w:val="22"/>
          <w:szCs w:val="22"/>
          <w:lang w:eastAsia="hr-HR"/>
        </w:rPr>
      </w:pPr>
    </w:p>
    <w:p w14:paraId="7A0835B6" w14:textId="77777777" w:rsidR="00844B78" w:rsidRPr="00FB456D" w:rsidRDefault="00844B78" w:rsidP="0003279E">
      <w:pPr>
        <w:tabs>
          <w:tab w:val="left" w:pos="0"/>
        </w:tabs>
        <w:jc w:val="both"/>
        <w:rPr>
          <w:rStyle w:val="FontStyle11"/>
          <w:rFonts w:ascii="Arial" w:eastAsiaTheme="minorEastAsia" w:hAnsi="Arial" w:cs="Arial"/>
          <w:color w:val="FF0000"/>
          <w:sz w:val="22"/>
          <w:szCs w:val="22"/>
          <w:lang w:eastAsia="hr-HR"/>
        </w:rPr>
      </w:pPr>
    </w:p>
    <w:p w14:paraId="1DCC5B7D" w14:textId="77777777" w:rsidR="000A7C32" w:rsidRPr="00FB456D" w:rsidRDefault="000A7C32" w:rsidP="0003279E">
      <w:pPr>
        <w:tabs>
          <w:tab w:val="left" w:pos="0"/>
        </w:tabs>
        <w:jc w:val="both"/>
        <w:rPr>
          <w:rStyle w:val="FontStyle11"/>
          <w:rFonts w:ascii="Arial" w:eastAsiaTheme="minorEastAsia" w:hAnsi="Arial" w:cs="Arial"/>
          <w:color w:val="FF0000"/>
          <w:sz w:val="22"/>
          <w:szCs w:val="22"/>
          <w:lang w:eastAsia="hr-HR"/>
        </w:rPr>
      </w:pPr>
    </w:p>
    <w:p w14:paraId="4CE038FC" w14:textId="77777777" w:rsidR="000A7C32" w:rsidRPr="00FB456D" w:rsidRDefault="000A7C32" w:rsidP="0003279E">
      <w:pPr>
        <w:tabs>
          <w:tab w:val="left" w:pos="0"/>
        </w:tabs>
        <w:jc w:val="both"/>
        <w:rPr>
          <w:rStyle w:val="FontStyle11"/>
          <w:rFonts w:ascii="Arial" w:eastAsiaTheme="minorEastAsia" w:hAnsi="Arial" w:cs="Arial"/>
          <w:color w:val="FF0000"/>
          <w:sz w:val="22"/>
          <w:szCs w:val="22"/>
          <w:lang w:eastAsia="hr-HR"/>
        </w:rPr>
      </w:pPr>
    </w:p>
    <w:p w14:paraId="2EE874DA" w14:textId="77777777" w:rsidR="000A7C32" w:rsidRPr="00FB456D" w:rsidRDefault="000A7C32" w:rsidP="0003279E">
      <w:pPr>
        <w:tabs>
          <w:tab w:val="left" w:pos="0"/>
        </w:tabs>
        <w:jc w:val="both"/>
        <w:rPr>
          <w:rStyle w:val="FontStyle11"/>
          <w:rFonts w:ascii="Arial" w:eastAsiaTheme="minorEastAsia" w:hAnsi="Arial" w:cs="Arial"/>
          <w:color w:val="FF0000"/>
          <w:sz w:val="22"/>
          <w:szCs w:val="22"/>
          <w:lang w:eastAsia="hr-HR"/>
        </w:rPr>
      </w:pPr>
    </w:p>
    <w:p w14:paraId="37EA4D8F" w14:textId="77777777" w:rsidR="000A7C32" w:rsidRPr="00FB456D" w:rsidRDefault="000A7C32" w:rsidP="0003279E">
      <w:pPr>
        <w:tabs>
          <w:tab w:val="left" w:pos="0"/>
        </w:tabs>
        <w:jc w:val="both"/>
        <w:rPr>
          <w:rStyle w:val="FontStyle11"/>
          <w:rFonts w:ascii="Arial" w:eastAsiaTheme="minorEastAsia" w:hAnsi="Arial" w:cs="Arial"/>
          <w:color w:val="FF0000"/>
          <w:sz w:val="22"/>
          <w:szCs w:val="22"/>
          <w:lang w:eastAsia="hr-HR"/>
        </w:rPr>
      </w:pPr>
    </w:p>
    <w:p w14:paraId="61D2A399" w14:textId="77777777" w:rsidR="006A7F9F" w:rsidRDefault="006A7F9F" w:rsidP="0003279E">
      <w:pPr>
        <w:tabs>
          <w:tab w:val="left" w:pos="0"/>
        </w:tabs>
        <w:jc w:val="both"/>
        <w:rPr>
          <w:rStyle w:val="FontStyle11"/>
          <w:rFonts w:ascii="Arial" w:eastAsiaTheme="minorEastAsia" w:hAnsi="Arial" w:cs="Arial"/>
          <w:color w:val="FF0000"/>
          <w:sz w:val="22"/>
          <w:szCs w:val="22"/>
          <w:lang w:eastAsia="hr-HR"/>
        </w:rPr>
      </w:pPr>
    </w:p>
    <w:p w14:paraId="38029D01" w14:textId="77777777" w:rsidR="006A7F9F" w:rsidRDefault="006A7F9F" w:rsidP="0003279E">
      <w:pPr>
        <w:tabs>
          <w:tab w:val="left" w:pos="0"/>
        </w:tabs>
        <w:jc w:val="both"/>
        <w:rPr>
          <w:rStyle w:val="FontStyle11"/>
          <w:rFonts w:ascii="Arial" w:eastAsiaTheme="minorEastAsia" w:hAnsi="Arial" w:cs="Arial"/>
          <w:color w:val="FF0000"/>
          <w:sz w:val="22"/>
          <w:szCs w:val="22"/>
          <w:lang w:eastAsia="hr-HR"/>
        </w:rPr>
      </w:pPr>
    </w:p>
    <w:p w14:paraId="68D21567" w14:textId="77777777" w:rsidR="006A7F9F" w:rsidRPr="00FB456D" w:rsidRDefault="006A7F9F" w:rsidP="0003279E">
      <w:pPr>
        <w:tabs>
          <w:tab w:val="left" w:pos="0"/>
        </w:tabs>
        <w:jc w:val="both"/>
        <w:rPr>
          <w:rStyle w:val="FontStyle11"/>
          <w:rFonts w:ascii="Arial" w:eastAsiaTheme="minorEastAsia" w:hAnsi="Arial" w:cs="Arial"/>
          <w:color w:val="FF0000"/>
          <w:sz w:val="22"/>
          <w:szCs w:val="22"/>
          <w:lang w:eastAsia="hr-HR"/>
        </w:rPr>
      </w:pPr>
    </w:p>
    <w:p w14:paraId="674522C0" w14:textId="77777777" w:rsidR="000A7C32" w:rsidRPr="00FB456D" w:rsidRDefault="000A7C32" w:rsidP="0003279E">
      <w:pPr>
        <w:tabs>
          <w:tab w:val="left" w:pos="0"/>
        </w:tabs>
        <w:jc w:val="both"/>
        <w:rPr>
          <w:rStyle w:val="FontStyle11"/>
          <w:rFonts w:ascii="Arial" w:eastAsiaTheme="minorEastAsia" w:hAnsi="Arial" w:cs="Arial"/>
          <w:color w:val="FF0000"/>
          <w:sz w:val="22"/>
          <w:szCs w:val="22"/>
          <w:lang w:eastAsia="hr-HR"/>
        </w:rPr>
      </w:pPr>
    </w:p>
    <w:p w14:paraId="76506AF8" w14:textId="77777777" w:rsidR="000A7C32" w:rsidRPr="00FB456D" w:rsidRDefault="000A7C32" w:rsidP="0003279E">
      <w:pPr>
        <w:tabs>
          <w:tab w:val="left" w:pos="0"/>
        </w:tabs>
        <w:jc w:val="both"/>
        <w:rPr>
          <w:rStyle w:val="FontStyle11"/>
          <w:rFonts w:ascii="Arial" w:eastAsiaTheme="minorEastAsia" w:hAnsi="Arial" w:cs="Arial"/>
          <w:color w:val="FF0000"/>
          <w:sz w:val="22"/>
          <w:szCs w:val="22"/>
          <w:lang w:eastAsia="hr-HR"/>
        </w:rPr>
      </w:pPr>
    </w:p>
    <w:p w14:paraId="64F517F5" w14:textId="77777777" w:rsidR="00844B78" w:rsidRPr="00FB456D" w:rsidRDefault="00844B78" w:rsidP="00844B78">
      <w:pPr>
        <w:tabs>
          <w:tab w:val="center" w:pos="4320"/>
          <w:tab w:val="right" w:pos="8640"/>
        </w:tabs>
        <w:jc w:val="both"/>
        <w:rPr>
          <w:rFonts w:ascii="Arial" w:eastAsia="Times New Roman" w:hAnsi="Arial" w:cs="Arial"/>
          <w:b/>
          <w:bCs/>
          <w:sz w:val="22"/>
        </w:rPr>
      </w:pPr>
      <w:r w:rsidRPr="00FB456D">
        <w:rPr>
          <w:rFonts w:ascii="Arial" w:eastAsia="Times New Roman" w:hAnsi="Arial" w:cs="Arial"/>
          <w:b/>
          <w:bCs/>
          <w:sz w:val="22"/>
          <w:lang w:val="x-none"/>
        </w:rPr>
        <w:lastRenderedPageBreak/>
        <w:t>OBRAZAC 1</w:t>
      </w:r>
    </w:p>
    <w:p w14:paraId="29A4F3F0" w14:textId="77777777" w:rsidR="00844B78" w:rsidRPr="00FB456D" w:rsidRDefault="00844B78" w:rsidP="00844B78">
      <w:pPr>
        <w:spacing w:after="60"/>
        <w:jc w:val="center"/>
        <w:outlineLvl w:val="0"/>
        <w:rPr>
          <w:rFonts w:ascii="Arial" w:eastAsia="Times New Roman" w:hAnsi="Arial" w:cs="Arial"/>
          <w:b/>
          <w:sz w:val="22"/>
        </w:rPr>
      </w:pPr>
      <w:bookmarkStart w:id="21" w:name="_Toc483297762"/>
      <w:bookmarkStart w:id="22" w:name="_Toc506461445"/>
    </w:p>
    <w:bookmarkEnd w:id="21"/>
    <w:bookmarkEnd w:id="22"/>
    <w:p w14:paraId="382F012D" w14:textId="77777777" w:rsidR="00844B78" w:rsidRPr="00FB456D" w:rsidRDefault="00844B78" w:rsidP="00844B78">
      <w:pPr>
        <w:spacing w:after="60"/>
        <w:jc w:val="center"/>
        <w:outlineLvl w:val="0"/>
        <w:rPr>
          <w:rFonts w:ascii="Arial" w:eastAsia="Times New Roman" w:hAnsi="Arial" w:cs="Arial"/>
          <w:b/>
          <w:sz w:val="22"/>
        </w:rPr>
      </w:pPr>
      <w:r w:rsidRPr="00FB456D">
        <w:rPr>
          <w:rFonts w:ascii="Arial" w:eastAsia="Times New Roman" w:hAnsi="Arial" w:cs="Arial"/>
          <w:b/>
          <w:sz w:val="22"/>
        </w:rPr>
        <w:t>ZAPISNIK  O  GOTOVOSTI  RADOVA NA GRADILIŠTU</w:t>
      </w:r>
    </w:p>
    <w:p w14:paraId="7E4CDDA8" w14:textId="77777777" w:rsidR="00844B78" w:rsidRPr="00FB456D" w:rsidRDefault="00844B78" w:rsidP="00844B78">
      <w:pPr>
        <w:spacing w:after="60"/>
        <w:jc w:val="center"/>
        <w:outlineLvl w:val="0"/>
        <w:rPr>
          <w:rFonts w:ascii="Arial" w:eastAsia="Times New Roman" w:hAnsi="Arial" w:cs="Arial"/>
          <w:b/>
          <w:sz w:val="22"/>
        </w:rPr>
      </w:pPr>
      <w:r w:rsidRPr="00FB456D">
        <w:rPr>
          <w:rFonts w:ascii="Arial" w:eastAsia="Times New Roman" w:hAnsi="Arial" w:cs="Arial"/>
          <w:b/>
          <w:sz w:val="22"/>
        </w:rPr>
        <w:t>VODOVODNI OGRANAK</w:t>
      </w:r>
    </w:p>
    <w:p w14:paraId="65E06CB7" w14:textId="77777777" w:rsidR="00844B78" w:rsidRPr="00FB456D" w:rsidRDefault="00844B78" w:rsidP="00844B78">
      <w:pPr>
        <w:spacing w:after="60"/>
        <w:jc w:val="center"/>
        <w:outlineLvl w:val="0"/>
        <w:rPr>
          <w:rFonts w:ascii="Arial" w:eastAsia="Times New Roman" w:hAnsi="Arial" w:cs="Arial"/>
          <w:b/>
          <w:sz w:val="22"/>
        </w:rPr>
      </w:pPr>
    </w:p>
    <w:p w14:paraId="6DB79DE4" w14:textId="77777777" w:rsidR="00844B78" w:rsidRPr="00FB456D" w:rsidRDefault="00844B78" w:rsidP="00844B78">
      <w:pPr>
        <w:tabs>
          <w:tab w:val="center" w:pos="4320"/>
          <w:tab w:val="right" w:pos="8640"/>
        </w:tabs>
        <w:jc w:val="center"/>
        <w:rPr>
          <w:rFonts w:ascii="Arial" w:eastAsia="Times New Roman" w:hAnsi="Arial" w:cs="Arial"/>
          <w:b/>
          <w:sz w:val="22"/>
        </w:rPr>
      </w:pPr>
      <w:r w:rsidRPr="00FB456D">
        <w:rPr>
          <w:rFonts w:ascii="Arial" w:eastAsia="Times New Roman" w:hAnsi="Arial" w:cs="Arial"/>
          <w:b/>
          <w:sz w:val="22"/>
        </w:rPr>
        <w:t>____________________________________________________________________________</w:t>
      </w:r>
    </w:p>
    <w:p w14:paraId="383125DF" w14:textId="77777777" w:rsidR="00844B78" w:rsidRPr="00FB456D" w:rsidRDefault="00844B78" w:rsidP="00844B78">
      <w:pPr>
        <w:tabs>
          <w:tab w:val="center" w:pos="4320"/>
          <w:tab w:val="right" w:pos="8640"/>
        </w:tabs>
        <w:jc w:val="center"/>
        <w:rPr>
          <w:rFonts w:ascii="Arial" w:eastAsia="Times New Roman" w:hAnsi="Arial" w:cs="Arial"/>
          <w:b/>
          <w:sz w:val="22"/>
        </w:rPr>
      </w:pPr>
    </w:p>
    <w:p w14:paraId="5086A12B" w14:textId="77777777" w:rsidR="00844B78" w:rsidRPr="00FB456D" w:rsidRDefault="00844B78" w:rsidP="00844B78">
      <w:pPr>
        <w:jc w:val="both"/>
        <w:rPr>
          <w:rFonts w:ascii="Arial" w:eastAsia="Times New Roman" w:hAnsi="Arial" w:cs="Arial"/>
          <w:sz w:val="22"/>
        </w:rPr>
      </w:pPr>
      <w:r w:rsidRPr="00FB456D">
        <w:rPr>
          <w:rFonts w:ascii="Arial" w:eastAsia="Times New Roman" w:hAnsi="Arial" w:cs="Arial"/>
          <w:sz w:val="22"/>
        </w:rPr>
        <w:t>sastavljen dana ________________ na gradilištu prilikom terenskog pregleda izvedenih radova.</w:t>
      </w:r>
    </w:p>
    <w:p w14:paraId="57E1E18F" w14:textId="77777777" w:rsidR="00844B78" w:rsidRPr="00FB456D" w:rsidRDefault="00844B78" w:rsidP="00844B78">
      <w:pPr>
        <w:jc w:val="both"/>
        <w:rPr>
          <w:rFonts w:ascii="Arial" w:eastAsia="Times New Roman" w:hAnsi="Arial" w:cs="Arial"/>
          <w:sz w:val="22"/>
        </w:rPr>
      </w:pPr>
    </w:p>
    <w:p w14:paraId="0F971D38" w14:textId="77777777" w:rsidR="00844B78" w:rsidRPr="00FB456D" w:rsidRDefault="00844B78" w:rsidP="00844B78">
      <w:pPr>
        <w:spacing w:after="120"/>
        <w:jc w:val="both"/>
        <w:outlineLvl w:val="0"/>
        <w:rPr>
          <w:rFonts w:ascii="Arial" w:eastAsia="Times New Roman" w:hAnsi="Arial" w:cs="Arial"/>
          <w:b/>
          <w:sz w:val="22"/>
        </w:rPr>
      </w:pPr>
      <w:bookmarkStart w:id="23" w:name="_Toc483297764"/>
      <w:bookmarkStart w:id="24" w:name="_Toc506461446"/>
      <w:r w:rsidRPr="00FB456D">
        <w:rPr>
          <w:rFonts w:ascii="Arial" w:eastAsia="Times New Roman" w:hAnsi="Arial" w:cs="Arial"/>
          <w:b/>
          <w:sz w:val="22"/>
        </w:rPr>
        <w:t>PRISUTNI:</w:t>
      </w:r>
      <w:bookmarkEnd w:id="23"/>
      <w:bookmarkEnd w:id="24"/>
      <w:r w:rsidRPr="00FB456D">
        <w:rPr>
          <w:rFonts w:ascii="Arial" w:eastAsia="Times New Roman" w:hAnsi="Arial" w:cs="Arial"/>
          <w:b/>
          <w:sz w:val="22"/>
        </w:rPr>
        <w:tab/>
      </w:r>
    </w:p>
    <w:p w14:paraId="3348A0E5" w14:textId="77777777" w:rsidR="00844B78" w:rsidRPr="00FB456D" w:rsidRDefault="00844B78" w:rsidP="00844B78">
      <w:pPr>
        <w:jc w:val="both"/>
        <w:rPr>
          <w:rFonts w:ascii="Arial" w:eastAsia="Times New Roman" w:hAnsi="Arial" w:cs="Arial"/>
          <w:sz w:val="22"/>
        </w:rPr>
      </w:pPr>
      <w:r w:rsidRPr="00FB456D">
        <w:rPr>
          <w:rFonts w:ascii="Arial" w:eastAsia="Times New Roman" w:hAnsi="Arial" w:cs="Arial"/>
          <w:sz w:val="22"/>
        </w:rPr>
        <w:tab/>
        <w:t>ZA NARUČITELJA (KD VIK d.o.o.): __________________________________</w:t>
      </w:r>
    </w:p>
    <w:p w14:paraId="045149D6" w14:textId="77777777" w:rsidR="00844B78" w:rsidRPr="00FB456D" w:rsidRDefault="00844B78" w:rsidP="00844B78">
      <w:pPr>
        <w:jc w:val="both"/>
        <w:rPr>
          <w:rFonts w:ascii="Arial" w:eastAsia="Times New Roman" w:hAnsi="Arial" w:cs="Arial"/>
          <w:sz w:val="22"/>
        </w:rPr>
      </w:pPr>
    </w:p>
    <w:p w14:paraId="3D8A45A6" w14:textId="77777777" w:rsidR="00844B78" w:rsidRPr="00FB456D" w:rsidRDefault="00844B78" w:rsidP="00844B78">
      <w:pPr>
        <w:jc w:val="both"/>
        <w:rPr>
          <w:rFonts w:ascii="Arial" w:eastAsia="Times New Roman" w:hAnsi="Arial" w:cs="Arial"/>
          <w:sz w:val="22"/>
        </w:rPr>
      </w:pPr>
      <w:r w:rsidRPr="00FB456D">
        <w:rPr>
          <w:rFonts w:ascii="Arial" w:eastAsia="Times New Roman" w:hAnsi="Arial" w:cs="Arial"/>
          <w:sz w:val="22"/>
        </w:rPr>
        <w:tab/>
        <w:t>NADZORNI INŽENJER: ___________________________________________</w:t>
      </w:r>
    </w:p>
    <w:p w14:paraId="7C9EBFE7" w14:textId="77777777" w:rsidR="00844B78" w:rsidRPr="00FB456D" w:rsidRDefault="00844B78" w:rsidP="00844B78">
      <w:pPr>
        <w:jc w:val="both"/>
        <w:rPr>
          <w:rFonts w:ascii="Arial" w:eastAsia="Times New Roman" w:hAnsi="Arial" w:cs="Arial"/>
          <w:sz w:val="22"/>
        </w:rPr>
      </w:pPr>
    </w:p>
    <w:p w14:paraId="7134EF82" w14:textId="77777777" w:rsidR="00844B78" w:rsidRPr="00FB456D" w:rsidRDefault="00844B78" w:rsidP="00844B78">
      <w:pPr>
        <w:jc w:val="both"/>
        <w:rPr>
          <w:rFonts w:ascii="Arial" w:eastAsia="Times New Roman" w:hAnsi="Arial" w:cs="Arial"/>
          <w:sz w:val="22"/>
        </w:rPr>
      </w:pPr>
      <w:r w:rsidRPr="00FB456D">
        <w:rPr>
          <w:rFonts w:ascii="Arial" w:eastAsia="Times New Roman" w:hAnsi="Arial" w:cs="Arial"/>
          <w:sz w:val="22"/>
        </w:rPr>
        <w:tab/>
        <w:t>IZVOĐAČ: ______________________________________________________</w:t>
      </w:r>
    </w:p>
    <w:p w14:paraId="16D55254" w14:textId="77777777" w:rsidR="00844B78" w:rsidRPr="00FB456D" w:rsidRDefault="00844B78" w:rsidP="00844B78">
      <w:pPr>
        <w:jc w:val="both"/>
        <w:rPr>
          <w:rFonts w:ascii="Arial" w:eastAsia="Times New Roman" w:hAnsi="Arial" w:cs="Arial"/>
          <w:sz w:val="22"/>
        </w:rPr>
      </w:pPr>
    </w:p>
    <w:p w14:paraId="10C41CFC" w14:textId="77777777" w:rsidR="00844B78" w:rsidRPr="00FB456D" w:rsidRDefault="00844B78" w:rsidP="00844B78">
      <w:pPr>
        <w:numPr>
          <w:ilvl w:val="0"/>
          <w:numId w:val="30"/>
        </w:numPr>
        <w:ind w:left="360"/>
        <w:jc w:val="both"/>
        <w:rPr>
          <w:rFonts w:ascii="Arial" w:eastAsia="Times New Roman" w:hAnsi="Arial" w:cs="Arial"/>
          <w:sz w:val="22"/>
        </w:rPr>
      </w:pPr>
      <w:r w:rsidRPr="00FB456D">
        <w:rPr>
          <w:rFonts w:ascii="Arial" w:eastAsia="Times New Roman" w:hAnsi="Arial" w:cs="Arial"/>
          <w:sz w:val="22"/>
        </w:rPr>
        <w:t>Ovim zapisnikom utvrđuje se da  dana _____________  nisu / jesu izvršeni svi radovi..</w:t>
      </w:r>
    </w:p>
    <w:p w14:paraId="4E98B96D" w14:textId="77777777" w:rsidR="00844B78" w:rsidRPr="00FB456D" w:rsidRDefault="00844B78" w:rsidP="00844B78">
      <w:pPr>
        <w:ind w:left="360"/>
        <w:jc w:val="both"/>
        <w:rPr>
          <w:rFonts w:ascii="Arial" w:eastAsia="Times New Roman" w:hAnsi="Arial" w:cs="Arial"/>
          <w:sz w:val="22"/>
        </w:rPr>
      </w:pPr>
    </w:p>
    <w:p w14:paraId="540E682F" w14:textId="77777777" w:rsidR="00844B78" w:rsidRPr="00FB456D" w:rsidRDefault="00844B78" w:rsidP="00844B78">
      <w:pPr>
        <w:numPr>
          <w:ilvl w:val="0"/>
          <w:numId w:val="30"/>
        </w:numPr>
        <w:spacing w:after="120"/>
        <w:ind w:left="360"/>
        <w:jc w:val="both"/>
        <w:rPr>
          <w:rFonts w:ascii="Arial" w:eastAsia="Times New Roman" w:hAnsi="Arial" w:cs="Arial"/>
          <w:sz w:val="22"/>
        </w:rPr>
      </w:pPr>
      <w:r w:rsidRPr="00FB456D">
        <w:rPr>
          <w:rFonts w:ascii="Arial" w:eastAsia="Times New Roman" w:hAnsi="Arial" w:cs="Arial"/>
          <w:sz w:val="22"/>
        </w:rPr>
        <w:t>Radovi su izvedeni u vremenskom periodu od _______________ do ______________ i to :</w:t>
      </w:r>
      <w:r w:rsidRPr="00FB456D">
        <w:rPr>
          <w:rFonts w:ascii="Arial" w:eastAsia="Times New Roman" w:hAnsi="Arial" w:cs="Arial"/>
          <w:sz w:val="22"/>
        </w:rPr>
        <w:tab/>
      </w:r>
    </w:p>
    <w:p w14:paraId="47BFA7E5" w14:textId="77777777" w:rsidR="00844B78" w:rsidRPr="00FB456D" w:rsidRDefault="00844B78" w:rsidP="00844B78">
      <w:pPr>
        <w:ind w:left="301" w:firstLine="62"/>
        <w:jc w:val="both"/>
        <w:rPr>
          <w:rFonts w:ascii="Arial" w:eastAsia="Times New Roman" w:hAnsi="Arial" w:cs="Arial"/>
          <w:sz w:val="22"/>
        </w:rPr>
      </w:pPr>
      <w:r w:rsidRPr="00FB456D">
        <w:rPr>
          <w:rFonts w:ascii="Arial" w:eastAsia="Times New Roman" w:hAnsi="Arial" w:cs="Arial"/>
          <w:sz w:val="22"/>
        </w:rPr>
        <w:t>a) u cijelosti, bez nedostataka</w:t>
      </w:r>
    </w:p>
    <w:p w14:paraId="1E98C759" w14:textId="77777777" w:rsidR="00844B78" w:rsidRPr="00FB456D" w:rsidRDefault="00844B78" w:rsidP="00844B78">
      <w:pPr>
        <w:ind w:left="300" w:firstLine="60"/>
        <w:jc w:val="both"/>
        <w:rPr>
          <w:rFonts w:ascii="Arial" w:eastAsia="Times New Roman" w:hAnsi="Arial" w:cs="Arial"/>
          <w:sz w:val="22"/>
        </w:rPr>
      </w:pPr>
    </w:p>
    <w:p w14:paraId="66245BED" w14:textId="77777777" w:rsidR="00844B78" w:rsidRPr="00FB456D" w:rsidRDefault="00844B78" w:rsidP="00844B78">
      <w:pPr>
        <w:spacing w:after="120"/>
        <w:ind w:firstLine="360"/>
        <w:jc w:val="both"/>
        <w:rPr>
          <w:rFonts w:ascii="Arial" w:eastAsia="Times New Roman" w:hAnsi="Arial" w:cs="Arial"/>
          <w:sz w:val="22"/>
        </w:rPr>
      </w:pPr>
      <w:r w:rsidRPr="00FB456D">
        <w:rPr>
          <w:rFonts w:ascii="Arial" w:eastAsia="Times New Roman" w:hAnsi="Arial" w:cs="Arial"/>
          <w:sz w:val="22"/>
        </w:rPr>
        <w:t>b) u cijelosti uz slijedeće nedostatke:</w:t>
      </w:r>
    </w:p>
    <w:p w14:paraId="1BE76E96" w14:textId="77777777" w:rsidR="00844B78" w:rsidRPr="00FB456D" w:rsidRDefault="00844B78" w:rsidP="00844B78">
      <w:pPr>
        <w:spacing w:after="120"/>
        <w:ind w:left="102" w:hanging="200"/>
        <w:jc w:val="both"/>
        <w:rPr>
          <w:rFonts w:ascii="Arial" w:eastAsia="Times New Roman" w:hAnsi="Arial" w:cs="Arial"/>
          <w:sz w:val="22"/>
        </w:rPr>
      </w:pPr>
      <w:r w:rsidRPr="00FB456D">
        <w:rPr>
          <w:rFonts w:ascii="Arial" w:eastAsia="Times New Roman" w:hAnsi="Arial" w:cs="Arial"/>
          <w:sz w:val="22"/>
        </w:rPr>
        <w:tab/>
      </w:r>
      <w:r w:rsidRPr="00FB456D">
        <w:rPr>
          <w:rFonts w:ascii="Arial" w:eastAsia="Times New Roman" w:hAnsi="Arial" w:cs="Arial"/>
          <w:sz w:val="22"/>
        </w:rPr>
        <w:tab/>
        <w:t xml:space="preserve">1. ________________________________________________________________ </w:t>
      </w:r>
    </w:p>
    <w:p w14:paraId="188A4204" w14:textId="77777777" w:rsidR="00844B78" w:rsidRPr="00FB456D" w:rsidRDefault="00844B78" w:rsidP="00844B78">
      <w:pPr>
        <w:spacing w:after="120"/>
        <w:ind w:left="102" w:hanging="200"/>
        <w:jc w:val="both"/>
        <w:rPr>
          <w:rFonts w:ascii="Arial" w:eastAsia="Times New Roman" w:hAnsi="Arial" w:cs="Arial"/>
          <w:sz w:val="22"/>
        </w:rPr>
      </w:pPr>
      <w:r w:rsidRPr="00FB456D">
        <w:rPr>
          <w:rFonts w:ascii="Arial" w:eastAsia="Times New Roman" w:hAnsi="Arial" w:cs="Arial"/>
          <w:sz w:val="22"/>
        </w:rPr>
        <w:tab/>
      </w:r>
      <w:r w:rsidRPr="00FB456D">
        <w:rPr>
          <w:rFonts w:ascii="Arial" w:eastAsia="Times New Roman" w:hAnsi="Arial" w:cs="Arial"/>
          <w:sz w:val="22"/>
        </w:rPr>
        <w:tab/>
        <w:t>2. ________________________________________________________________</w:t>
      </w:r>
    </w:p>
    <w:p w14:paraId="0B135EE9" w14:textId="77777777" w:rsidR="00844B78" w:rsidRPr="00FB456D" w:rsidRDefault="00844B78" w:rsidP="00844B78">
      <w:pPr>
        <w:spacing w:after="120"/>
        <w:ind w:left="102" w:firstLine="620"/>
        <w:jc w:val="both"/>
        <w:rPr>
          <w:rFonts w:ascii="Arial" w:eastAsia="Times New Roman" w:hAnsi="Arial" w:cs="Arial"/>
          <w:sz w:val="22"/>
        </w:rPr>
      </w:pPr>
      <w:r w:rsidRPr="00FB456D">
        <w:rPr>
          <w:rFonts w:ascii="Arial" w:eastAsia="Times New Roman" w:hAnsi="Arial" w:cs="Arial"/>
          <w:sz w:val="22"/>
        </w:rPr>
        <w:t xml:space="preserve">3. ________________________________________________________________ </w:t>
      </w:r>
    </w:p>
    <w:p w14:paraId="012CC0C1" w14:textId="77777777" w:rsidR="00844B78" w:rsidRPr="00FB456D" w:rsidRDefault="00844B78" w:rsidP="00844B78">
      <w:pPr>
        <w:ind w:left="301" w:firstLine="420"/>
        <w:jc w:val="both"/>
        <w:rPr>
          <w:rFonts w:ascii="Arial" w:eastAsia="Times New Roman" w:hAnsi="Arial" w:cs="Arial"/>
          <w:sz w:val="22"/>
        </w:rPr>
      </w:pPr>
      <w:r w:rsidRPr="00FB456D">
        <w:rPr>
          <w:rFonts w:ascii="Arial" w:eastAsia="Times New Roman" w:hAnsi="Arial" w:cs="Arial"/>
          <w:sz w:val="22"/>
        </w:rPr>
        <w:t>Izvođač je dužan nedostatke ukloniti u roku od ______ dana.</w:t>
      </w:r>
    </w:p>
    <w:p w14:paraId="2CEB50C1" w14:textId="77777777" w:rsidR="00844B78" w:rsidRPr="00FB456D" w:rsidRDefault="00844B78" w:rsidP="00844B78">
      <w:pPr>
        <w:ind w:left="301"/>
        <w:jc w:val="both"/>
        <w:rPr>
          <w:rFonts w:ascii="Arial" w:eastAsia="Times New Roman" w:hAnsi="Arial" w:cs="Arial"/>
          <w:sz w:val="22"/>
        </w:rPr>
      </w:pPr>
    </w:p>
    <w:p w14:paraId="5A85CF22" w14:textId="77777777" w:rsidR="00844B78" w:rsidRPr="00FB456D" w:rsidRDefault="00844B78" w:rsidP="00844B78">
      <w:pPr>
        <w:jc w:val="both"/>
        <w:rPr>
          <w:rFonts w:ascii="Arial" w:eastAsia="Times New Roman" w:hAnsi="Arial" w:cs="Arial"/>
          <w:sz w:val="22"/>
        </w:rPr>
      </w:pPr>
      <w:r w:rsidRPr="00FB456D">
        <w:rPr>
          <w:rFonts w:ascii="Arial" w:eastAsia="Times New Roman" w:hAnsi="Arial" w:cs="Arial"/>
          <w:sz w:val="22"/>
        </w:rPr>
        <w:t xml:space="preserve">NAPOMENA pod b): Ovim Zapisnikom o gotovosti </w:t>
      </w:r>
      <w:proofErr w:type="spellStart"/>
      <w:r w:rsidRPr="00FB456D">
        <w:rPr>
          <w:rFonts w:ascii="Arial" w:eastAsia="Times New Roman" w:hAnsi="Arial" w:cs="Arial"/>
          <w:sz w:val="22"/>
        </w:rPr>
        <w:t>radova,sastavljenim</w:t>
      </w:r>
      <w:proofErr w:type="spellEnd"/>
      <w:r w:rsidRPr="00FB456D">
        <w:rPr>
          <w:rFonts w:ascii="Arial" w:eastAsia="Times New Roman" w:hAnsi="Arial" w:cs="Arial"/>
          <w:sz w:val="22"/>
        </w:rPr>
        <w:t xml:space="preserve"> prilikom terenskog pregleda, utvrđuju se samo eventualno vidljivi nedostaci </w:t>
      </w:r>
    </w:p>
    <w:p w14:paraId="5A683A95" w14:textId="77777777" w:rsidR="00844B78" w:rsidRPr="00FB456D" w:rsidRDefault="00844B78" w:rsidP="00844B78">
      <w:pPr>
        <w:jc w:val="both"/>
        <w:rPr>
          <w:rFonts w:ascii="Arial" w:eastAsia="Times New Roman" w:hAnsi="Arial" w:cs="Arial"/>
          <w:sz w:val="22"/>
        </w:rPr>
      </w:pPr>
    </w:p>
    <w:p w14:paraId="6B9C4596" w14:textId="77777777" w:rsidR="00844B78" w:rsidRPr="00FB456D" w:rsidRDefault="00844B78" w:rsidP="00844B78">
      <w:pPr>
        <w:spacing w:after="120"/>
        <w:ind w:left="301"/>
        <w:jc w:val="both"/>
        <w:rPr>
          <w:rFonts w:ascii="Arial" w:eastAsia="Times New Roman" w:hAnsi="Arial" w:cs="Arial"/>
          <w:sz w:val="22"/>
        </w:rPr>
      </w:pPr>
      <w:r w:rsidRPr="00FB456D">
        <w:rPr>
          <w:rFonts w:ascii="Arial" w:eastAsia="Times New Roman" w:hAnsi="Arial" w:cs="Arial"/>
          <w:sz w:val="22"/>
        </w:rPr>
        <w:t xml:space="preserve"> c) djelomično sa slijedećim neizvršenim radovima:</w:t>
      </w:r>
    </w:p>
    <w:p w14:paraId="65267510" w14:textId="77777777" w:rsidR="00844B78" w:rsidRPr="00FB456D" w:rsidRDefault="00844B78" w:rsidP="00844B78">
      <w:pPr>
        <w:spacing w:after="120"/>
        <w:ind w:left="100" w:firstLine="620"/>
        <w:jc w:val="both"/>
        <w:rPr>
          <w:rFonts w:ascii="Arial" w:eastAsia="Times New Roman" w:hAnsi="Arial" w:cs="Arial"/>
          <w:sz w:val="22"/>
        </w:rPr>
      </w:pPr>
      <w:r w:rsidRPr="00FB456D">
        <w:rPr>
          <w:rFonts w:ascii="Arial" w:eastAsia="Times New Roman" w:hAnsi="Arial" w:cs="Arial"/>
          <w:sz w:val="22"/>
        </w:rPr>
        <w:t>1. ________________________________________________________________</w:t>
      </w:r>
    </w:p>
    <w:p w14:paraId="0F65E478" w14:textId="77777777" w:rsidR="00844B78" w:rsidRPr="00FB456D" w:rsidRDefault="00844B78" w:rsidP="00844B78">
      <w:pPr>
        <w:spacing w:after="120"/>
        <w:ind w:left="102" w:hanging="200"/>
        <w:jc w:val="both"/>
        <w:rPr>
          <w:rFonts w:ascii="Arial" w:eastAsia="Times New Roman" w:hAnsi="Arial" w:cs="Arial"/>
          <w:sz w:val="22"/>
        </w:rPr>
      </w:pPr>
      <w:r w:rsidRPr="00FB456D">
        <w:rPr>
          <w:rFonts w:ascii="Arial" w:eastAsia="Times New Roman" w:hAnsi="Arial" w:cs="Arial"/>
          <w:sz w:val="22"/>
        </w:rPr>
        <w:tab/>
      </w:r>
      <w:r w:rsidRPr="00FB456D">
        <w:rPr>
          <w:rFonts w:ascii="Arial" w:eastAsia="Times New Roman" w:hAnsi="Arial" w:cs="Arial"/>
          <w:sz w:val="22"/>
        </w:rPr>
        <w:tab/>
        <w:t>2. ________________________________________________________________</w:t>
      </w:r>
    </w:p>
    <w:p w14:paraId="52FA9A85" w14:textId="77777777" w:rsidR="00844B78" w:rsidRPr="00FB456D" w:rsidRDefault="00844B78" w:rsidP="00844B78">
      <w:pPr>
        <w:spacing w:after="120"/>
        <w:ind w:left="102" w:firstLine="620"/>
        <w:jc w:val="both"/>
        <w:rPr>
          <w:rFonts w:ascii="Arial" w:eastAsia="Times New Roman" w:hAnsi="Arial" w:cs="Arial"/>
          <w:sz w:val="22"/>
        </w:rPr>
      </w:pPr>
      <w:r w:rsidRPr="00FB456D">
        <w:rPr>
          <w:rFonts w:ascii="Arial" w:eastAsia="Times New Roman" w:hAnsi="Arial" w:cs="Arial"/>
          <w:sz w:val="22"/>
        </w:rPr>
        <w:t>3. ________________________________________________________________</w:t>
      </w:r>
    </w:p>
    <w:p w14:paraId="7306D2BB" w14:textId="77777777" w:rsidR="00844B78" w:rsidRPr="00FB456D" w:rsidRDefault="00844B78" w:rsidP="00844B78">
      <w:pPr>
        <w:spacing w:after="120"/>
        <w:ind w:left="102" w:firstLine="620"/>
        <w:jc w:val="both"/>
        <w:rPr>
          <w:rFonts w:ascii="Arial" w:eastAsia="Times New Roman" w:hAnsi="Arial" w:cs="Arial"/>
          <w:sz w:val="22"/>
        </w:rPr>
      </w:pPr>
      <w:r w:rsidRPr="00FB456D">
        <w:rPr>
          <w:rFonts w:ascii="Arial" w:eastAsia="Times New Roman" w:hAnsi="Arial" w:cs="Arial"/>
          <w:sz w:val="22"/>
        </w:rPr>
        <w:t>Izvođač je dužan neizvršene radove izvesti u roku od ______ dana.</w:t>
      </w:r>
    </w:p>
    <w:p w14:paraId="67CF37C8" w14:textId="77777777" w:rsidR="00844B78" w:rsidRPr="00FB456D" w:rsidRDefault="00844B78" w:rsidP="00844B78">
      <w:pPr>
        <w:numPr>
          <w:ilvl w:val="0"/>
          <w:numId w:val="30"/>
        </w:numPr>
        <w:ind w:left="360"/>
        <w:jc w:val="both"/>
        <w:rPr>
          <w:rFonts w:ascii="Arial" w:eastAsia="Times New Roman" w:hAnsi="Arial" w:cs="Arial"/>
          <w:sz w:val="22"/>
        </w:rPr>
      </w:pPr>
      <w:r w:rsidRPr="00FB456D">
        <w:rPr>
          <w:rFonts w:ascii="Arial" w:eastAsia="Times New Roman" w:hAnsi="Arial" w:cs="Arial"/>
          <w:sz w:val="22"/>
        </w:rPr>
        <w:t xml:space="preserve">Utvrđuje se da nisu / su radovi izvršeni u ugovorenom roku. </w:t>
      </w:r>
    </w:p>
    <w:p w14:paraId="139BEA92" w14:textId="77777777" w:rsidR="00844B78" w:rsidRPr="00FB456D" w:rsidRDefault="00844B78" w:rsidP="00844B78">
      <w:pPr>
        <w:jc w:val="both"/>
        <w:rPr>
          <w:rFonts w:ascii="Arial" w:eastAsia="Times New Roman" w:hAnsi="Arial" w:cs="Arial"/>
          <w:sz w:val="22"/>
        </w:rPr>
      </w:pPr>
    </w:p>
    <w:p w14:paraId="5F82A0A1" w14:textId="77777777" w:rsidR="00844B78" w:rsidRPr="00FB456D" w:rsidRDefault="00844B78" w:rsidP="00844B78">
      <w:pPr>
        <w:spacing w:after="60"/>
        <w:jc w:val="both"/>
        <w:rPr>
          <w:rFonts w:ascii="Arial" w:eastAsia="Times New Roman" w:hAnsi="Arial" w:cs="Arial"/>
          <w:sz w:val="22"/>
        </w:rPr>
      </w:pPr>
      <w:r w:rsidRPr="00FB456D">
        <w:rPr>
          <w:rFonts w:ascii="Arial" w:eastAsia="Times New Roman" w:hAnsi="Arial" w:cs="Arial"/>
          <w:sz w:val="22"/>
        </w:rPr>
        <w:t>NAPOMENA pod c): Ukoliko se utvrdi da ima nedostataka ili neizvršenih radova, ne može se izvršiti upis Nadzora u građevinski dnevnik da su radovi završeni.</w:t>
      </w:r>
    </w:p>
    <w:p w14:paraId="3159262B" w14:textId="77777777" w:rsidR="00844B78" w:rsidRPr="00FB456D" w:rsidRDefault="00844B78" w:rsidP="00844B78">
      <w:pPr>
        <w:spacing w:after="60"/>
        <w:jc w:val="both"/>
        <w:rPr>
          <w:rFonts w:ascii="Arial" w:eastAsia="Times New Roman" w:hAnsi="Arial" w:cs="Arial"/>
          <w:sz w:val="22"/>
        </w:rPr>
      </w:pPr>
    </w:p>
    <w:p w14:paraId="441A05C1" w14:textId="77777777" w:rsidR="00844B78" w:rsidRPr="00FB456D" w:rsidRDefault="00844B78" w:rsidP="00844B78">
      <w:pPr>
        <w:spacing w:after="60"/>
        <w:jc w:val="both"/>
        <w:rPr>
          <w:rFonts w:ascii="Arial" w:eastAsia="Times New Roman" w:hAnsi="Arial" w:cs="Arial"/>
          <w:sz w:val="22"/>
        </w:rPr>
      </w:pPr>
    </w:p>
    <w:p w14:paraId="355B978D" w14:textId="77777777" w:rsidR="00844B78" w:rsidRPr="00FB456D" w:rsidRDefault="00844B78" w:rsidP="00844B78">
      <w:pPr>
        <w:spacing w:after="60"/>
        <w:jc w:val="both"/>
        <w:rPr>
          <w:rFonts w:ascii="Arial" w:eastAsia="Times New Roman" w:hAnsi="Arial" w:cs="Arial"/>
          <w:sz w:val="22"/>
        </w:rPr>
      </w:pPr>
    </w:p>
    <w:p w14:paraId="15D1DF48" w14:textId="77777777" w:rsidR="00844B78" w:rsidRPr="00FB456D" w:rsidRDefault="00844B78" w:rsidP="00844B78">
      <w:pPr>
        <w:spacing w:after="60" w:line="600" w:lineRule="auto"/>
        <w:jc w:val="both"/>
        <w:rPr>
          <w:rFonts w:ascii="Arial" w:eastAsia="Times New Roman" w:hAnsi="Arial" w:cs="Arial"/>
          <w:sz w:val="22"/>
        </w:rPr>
      </w:pPr>
      <w:r w:rsidRPr="00FB456D">
        <w:rPr>
          <w:rFonts w:ascii="Arial" w:eastAsia="Times New Roman" w:hAnsi="Arial" w:cs="Arial"/>
          <w:sz w:val="22"/>
        </w:rPr>
        <w:t xml:space="preserve">             za  Izvođača</w:t>
      </w:r>
      <w:r w:rsidRPr="00FB456D">
        <w:rPr>
          <w:rFonts w:ascii="Arial" w:eastAsia="Times New Roman" w:hAnsi="Arial" w:cs="Arial"/>
          <w:sz w:val="22"/>
        </w:rPr>
        <w:tab/>
      </w:r>
      <w:r w:rsidRPr="00FB456D">
        <w:rPr>
          <w:rFonts w:ascii="Arial" w:eastAsia="Times New Roman" w:hAnsi="Arial" w:cs="Arial"/>
          <w:sz w:val="22"/>
        </w:rPr>
        <w:tab/>
        <w:t xml:space="preserve">           Nadzorni inženjer                   </w:t>
      </w:r>
      <w:r w:rsidRPr="00FB456D">
        <w:rPr>
          <w:rFonts w:ascii="Arial" w:eastAsia="Times New Roman" w:hAnsi="Arial" w:cs="Arial"/>
          <w:sz w:val="22"/>
        </w:rPr>
        <w:tab/>
        <w:t xml:space="preserve">za  Naručitelja </w:t>
      </w:r>
    </w:p>
    <w:p w14:paraId="2F6F8594" w14:textId="77777777" w:rsidR="00844B78" w:rsidRDefault="00844B78" w:rsidP="00844B78">
      <w:pPr>
        <w:spacing w:line="600" w:lineRule="auto"/>
        <w:jc w:val="both"/>
        <w:rPr>
          <w:rFonts w:ascii="Arial" w:eastAsia="Times New Roman" w:hAnsi="Arial" w:cs="Arial"/>
          <w:sz w:val="22"/>
        </w:rPr>
      </w:pPr>
      <w:r w:rsidRPr="00FB456D">
        <w:rPr>
          <w:rFonts w:ascii="Arial" w:eastAsia="Times New Roman" w:hAnsi="Arial" w:cs="Arial"/>
          <w:sz w:val="22"/>
        </w:rPr>
        <w:t xml:space="preserve">         _______________                 ________________</w:t>
      </w:r>
      <w:r w:rsidRPr="00FB456D">
        <w:rPr>
          <w:rFonts w:ascii="Arial" w:eastAsia="Times New Roman" w:hAnsi="Arial" w:cs="Arial"/>
          <w:sz w:val="22"/>
        </w:rPr>
        <w:tab/>
        <w:t xml:space="preserve">                     _______________</w:t>
      </w:r>
    </w:p>
    <w:p w14:paraId="6EDC5F36" w14:textId="77777777" w:rsidR="002B140D" w:rsidRPr="00FB456D" w:rsidRDefault="002B140D" w:rsidP="00844B78">
      <w:pPr>
        <w:spacing w:line="600" w:lineRule="auto"/>
        <w:jc w:val="both"/>
        <w:rPr>
          <w:rFonts w:ascii="Arial" w:eastAsia="Times New Roman" w:hAnsi="Arial" w:cs="Arial"/>
          <w:sz w:val="22"/>
        </w:rPr>
      </w:pPr>
    </w:p>
    <w:p w14:paraId="64644FFC" w14:textId="77777777" w:rsidR="00844B78" w:rsidRPr="00FB456D" w:rsidRDefault="00844B78" w:rsidP="00844B78">
      <w:pPr>
        <w:widowControl w:val="0"/>
        <w:autoSpaceDE w:val="0"/>
        <w:autoSpaceDN w:val="0"/>
        <w:adjustRightInd w:val="0"/>
        <w:jc w:val="center"/>
        <w:rPr>
          <w:rFonts w:ascii="Arial" w:eastAsia="Times New Roman" w:hAnsi="Arial" w:cs="Arial"/>
          <w:b/>
          <w:bCs/>
          <w:sz w:val="22"/>
          <w:lang w:eastAsia="hr-HR"/>
        </w:rPr>
      </w:pPr>
      <w:r w:rsidRPr="00FB456D">
        <w:rPr>
          <w:rFonts w:ascii="Arial" w:eastAsia="Times New Roman" w:hAnsi="Arial" w:cs="Arial"/>
          <w:b/>
          <w:bCs/>
          <w:sz w:val="22"/>
          <w:lang w:eastAsia="hr-HR"/>
        </w:rPr>
        <w:t>OBVEZE  KOORDINATORA U FAZI IZVOĐENJA RADOVA - KORDINATORA II:</w:t>
      </w:r>
    </w:p>
    <w:p w14:paraId="775D72DA" w14:textId="77777777" w:rsidR="00844B78" w:rsidRPr="00FB456D" w:rsidRDefault="00844B78" w:rsidP="00844B78">
      <w:pPr>
        <w:widowControl w:val="0"/>
        <w:autoSpaceDE w:val="0"/>
        <w:autoSpaceDN w:val="0"/>
        <w:adjustRightInd w:val="0"/>
        <w:jc w:val="both"/>
        <w:rPr>
          <w:rFonts w:ascii="Arial" w:eastAsia="Times New Roman" w:hAnsi="Arial" w:cs="Arial"/>
          <w:b/>
          <w:bCs/>
          <w:sz w:val="22"/>
          <w:lang w:eastAsia="hr-HR"/>
        </w:rPr>
      </w:pPr>
    </w:p>
    <w:p w14:paraId="570BFC25" w14:textId="77777777" w:rsidR="00844B78" w:rsidRPr="00FB456D" w:rsidRDefault="00844B78" w:rsidP="00844B78">
      <w:pPr>
        <w:widowControl w:val="0"/>
        <w:autoSpaceDE w:val="0"/>
        <w:autoSpaceDN w:val="0"/>
        <w:adjustRightInd w:val="0"/>
        <w:jc w:val="both"/>
        <w:rPr>
          <w:rFonts w:ascii="Arial" w:eastAsia="Times New Roman" w:hAnsi="Arial" w:cs="Arial"/>
          <w:bCs/>
          <w:sz w:val="22"/>
          <w:lang w:eastAsia="hr-HR"/>
        </w:rPr>
      </w:pPr>
      <w:r w:rsidRPr="00FB456D">
        <w:rPr>
          <w:rFonts w:ascii="Arial" w:eastAsia="Times New Roman" w:hAnsi="Arial" w:cs="Arial"/>
          <w:bCs/>
          <w:sz w:val="22"/>
          <w:lang w:eastAsia="hr-HR"/>
        </w:rPr>
        <w:t>Na temelju Zakona o zaštiti na radu (NN 71/14, 118/14, 154/14, 94/18 i 96/18) i provedbenih propisa donesenih na temelju tog Zakona – Pravilnik o osposobljavanju iz zaštite na radu i polaganju stručnog ispita (NN 142/2021) i Pravilnika o zaštiti na radu na privremenim gradilištima (NN 48/18), investitor (naručitelj) imenuje koordinatora II zaštite na radu u fazi izvođenja radova.</w:t>
      </w:r>
    </w:p>
    <w:p w14:paraId="01D50777" w14:textId="77777777" w:rsidR="00844B78" w:rsidRPr="00FB456D" w:rsidRDefault="00844B78" w:rsidP="00844B78">
      <w:pPr>
        <w:widowControl w:val="0"/>
        <w:autoSpaceDE w:val="0"/>
        <w:autoSpaceDN w:val="0"/>
        <w:adjustRightInd w:val="0"/>
        <w:jc w:val="both"/>
        <w:rPr>
          <w:rFonts w:ascii="Arial" w:eastAsia="Times New Roman" w:hAnsi="Arial" w:cs="Arial"/>
          <w:bCs/>
          <w:sz w:val="22"/>
          <w:lang w:eastAsia="hr-HR"/>
        </w:rPr>
      </w:pPr>
    </w:p>
    <w:p w14:paraId="648C028C" w14:textId="35D2EA16" w:rsidR="00844B78" w:rsidRPr="00FB456D" w:rsidRDefault="00844B78" w:rsidP="00844B78">
      <w:pPr>
        <w:widowControl w:val="0"/>
        <w:autoSpaceDE w:val="0"/>
        <w:autoSpaceDN w:val="0"/>
        <w:adjustRightInd w:val="0"/>
        <w:jc w:val="both"/>
        <w:rPr>
          <w:rFonts w:ascii="Arial" w:eastAsia="Times New Roman" w:hAnsi="Arial" w:cs="Arial"/>
          <w:bCs/>
          <w:sz w:val="22"/>
          <w:lang w:eastAsia="hr-HR"/>
        </w:rPr>
      </w:pPr>
      <w:r w:rsidRPr="00FB456D">
        <w:rPr>
          <w:rFonts w:ascii="Arial" w:eastAsia="Times New Roman" w:hAnsi="Arial" w:cs="Arial"/>
          <w:bCs/>
          <w:sz w:val="22"/>
          <w:lang w:eastAsia="hr-HR"/>
        </w:rPr>
        <w:t xml:space="preserve">Ponuditelj se obvezuje </w:t>
      </w:r>
      <w:r w:rsidR="00840796">
        <w:rPr>
          <w:rFonts w:ascii="Arial" w:eastAsia="Times New Roman" w:hAnsi="Arial" w:cs="Arial"/>
          <w:bCs/>
          <w:sz w:val="22"/>
          <w:lang w:eastAsia="hr-HR"/>
        </w:rPr>
        <w:t>izraditi</w:t>
      </w:r>
      <w:r w:rsidRPr="00FB456D">
        <w:rPr>
          <w:rFonts w:ascii="Arial" w:eastAsia="Times New Roman" w:hAnsi="Arial" w:cs="Arial"/>
          <w:bCs/>
          <w:sz w:val="22"/>
          <w:lang w:eastAsia="hr-HR"/>
        </w:rPr>
        <w:t xml:space="preserve"> plan izvođenja radova te pružiti usluge koordinatora II zaštite na radu u fazi izvođenja radova.</w:t>
      </w:r>
    </w:p>
    <w:p w14:paraId="6A4A960B" w14:textId="77777777" w:rsidR="00844B78" w:rsidRPr="00FB456D" w:rsidRDefault="00844B78" w:rsidP="00844B78">
      <w:pPr>
        <w:widowControl w:val="0"/>
        <w:autoSpaceDE w:val="0"/>
        <w:autoSpaceDN w:val="0"/>
        <w:adjustRightInd w:val="0"/>
        <w:jc w:val="both"/>
        <w:rPr>
          <w:rFonts w:ascii="Arial" w:eastAsia="Times New Roman" w:hAnsi="Arial" w:cs="Arial"/>
          <w:bCs/>
          <w:sz w:val="22"/>
          <w:lang w:eastAsia="hr-HR"/>
        </w:rPr>
      </w:pPr>
    </w:p>
    <w:p w14:paraId="4A6B0507" w14:textId="3ED6A4E8" w:rsidR="00844B78" w:rsidRPr="00FB456D" w:rsidRDefault="00844B78" w:rsidP="00844B78">
      <w:pPr>
        <w:widowControl w:val="0"/>
        <w:autoSpaceDE w:val="0"/>
        <w:autoSpaceDN w:val="0"/>
        <w:adjustRightInd w:val="0"/>
        <w:jc w:val="both"/>
        <w:rPr>
          <w:rFonts w:ascii="Arial" w:eastAsia="Times New Roman" w:hAnsi="Arial" w:cs="Arial"/>
          <w:bCs/>
          <w:sz w:val="22"/>
          <w:lang w:eastAsia="hr-HR"/>
        </w:rPr>
      </w:pPr>
      <w:r w:rsidRPr="00FB456D">
        <w:rPr>
          <w:rFonts w:ascii="Arial" w:eastAsia="Times New Roman" w:hAnsi="Arial" w:cs="Arial"/>
          <w:bCs/>
          <w:sz w:val="22"/>
          <w:lang w:eastAsia="hr-HR"/>
        </w:rPr>
        <w:t xml:space="preserve">Ponuditelj je u obvezi </w:t>
      </w:r>
      <w:r w:rsidR="00E41A0F">
        <w:rPr>
          <w:rFonts w:ascii="Arial" w:eastAsia="Times New Roman" w:hAnsi="Arial" w:cs="Arial"/>
          <w:bCs/>
          <w:sz w:val="22"/>
          <w:lang w:eastAsia="hr-HR"/>
        </w:rPr>
        <w:t>izraditi</w:t>
      </w:r>
      <w:r w:rsidRPr="00FB456D">
        <w:rPr>
          <w:rFonts w:ascii="Arial" w:eastAsia="Times New Roman" w:hAnsi="Arial" w:cs="Arial"/>
          <w:bCs/>
          <w:sz w:val="22"/>
          <w:lang w:eastAsia="hr-HR"/>
        </w:rPr>
        <w:t xml:space="preserve"> Plan izvođenja radova koji će mu po sklapanju ugovora dostaviti Naručitelj, te po potrebi isti ažurirati u skladu s Pravilnikom o zaštiti na radu na privremenim gradilištima (NN 48/18). Plan izvođenja radova predstavlja preduvjet za prijavljivanje Inspekciji rada, te za uvođenje Izvršitelja u posao. Plan izvođenja radova mora sadržavati sve elemente propisane Dodatkom IV Pravilnika o zaštiti na radu na privremenim gradilištima (NN 48/18).</w:t>
      </w:r>
    </w:p>
    <w:p w14:paraId="06ACC001" w14:textId="77777777" w:rsidR="00844B78" w:rsidRPr="00FB456D" w:rsidRDefault="00844B78" w:rsidP="00844B78">
      <w:pPr>
        <w:widowControl w:val="0"/>
        <w:autoSpaceDE w:val="0"/>
        <w:autoSpaceDN w:val="0"/>
        <w:adjustRightInd w:val="0"/>
        <w:jc w:val="both"/>
        <w:rPr>
          <w:rFonts w:ascii="Arial" w:eastAsia="Times New Roman" w:hAnsi="Arial" w:cs="Arial"/>
          <w:bCs/>
          <w:sz w:val="22"/>
          <w:lang w:eastAsia="hr-HR"/>
        </w:rPr>
      </w:pPr>
    </w:p>
    <w:p w14:paraId="2C4E8D67" w14:textId="77777777" w:rsidR="00844B78" w:rsidRPr="00FB456D" w:rsidRDefault="00844B78" w:rsidP="00844B78">
      <w:pPr>
        <w:widowControl w:val="0"/>
        <w:autoSpaceDE w:val="0"/>
        <w:autoSpaceDN w:val="0"/>
        <w:adjustRightInd w:val="0"/>
        <w:jc w:val="both"/>
        <w:rPr>
          <w:rFonts w:ascii="Arial" w:eastAsia="Times New Roman" w:hAnsi="Arial" w:cs="Arial"/>
          <w:bCs/>
          <w:sz w:val="22"/>
          <w:lang w:eastAsia="hr-HR"/>
        </w:rPr>
      </w:pPr>
      <w:r w:rsidRPr="00FB456D">
        <w:rPr>
          <w:rFonts w:ascii="Arial" w:eastAsia="Times New Roman" w:hAnsi="Arial" w:cs="Arial"/>
          <w:bCs/>
          <w:sz w:val="22"/>
          <w:lang w:eastAsia="hr-HR"/>
        </w:rPr>
        <w:t>Koordinator II dužan je voditi računa o svim aktivnostima tijekom izvođenja radova na gradilištu i postupati u skladu s dužnostima i načelima propisanim Zakonom o zaštiti na radu i Pravilnikom o zaštiti na radu na privremenim gradilištima.</w:t>
      </w:r>
    </w:p>
    <w:p w14:paraId="5C93743E" w14:textId="77777777" w:rsidR="00844B78" w:rsidRPr="00FB456D" w:rsidRDefault="00844B78" w:rsidP="00844B78">
      <w:pPr>
        <w:widowControl w:val="0"/>
        <w:autoSpaceDE w:val="0"/>
        <w:autoSpaceDN w:val="0"/>
        <w:adjustRightInd w:val="0"/>
        <w:jc w:val="both"/>
        <w:rPr>
          <w:rFonts w:ascii="Arial" w:eastAsia="Times New Roman" w:hAnsi="Arial" w:cs="Arial"/>
          <w:b/>
          <w:bCs/>
          <w:sz w:val="22"/>
          <w:lang w:eastAsia="hr-HR"/>
        </w:rPr>
      </w:pPr>
    </w:p>
    <w:p w14:paraId="1FDF67D6" w14:textId="77777777" w:rsidR="00844B78" w:rsidRPr="00FB456D" w:rsidRDefault="00844B78" w:rsidP="00844B78">
      <w:pPr>
        <w:widowControl w:val="0"/>
        <w:autoSpaceDE w:val="0"/>
        <w:autoSpaceDN w:val="0"/>
        <w:adjustRightInd w:val="0"/>
        <w:jc w:val="both"/>
        <w:rPr>
          <w:rFonts w:ascii="Arial" w:eastAsia="Times New Roman" w:hAnsi="Arial" w:cs="Arial"/>
          <w:bCs/>
          <w:sz w:val="22"/>
          <w:lang w:eastAsia="hr-HR"/>
        </w:rPr>
      </w:pPr>
      <w:r w:rsidRPr="00FB456D">
        <w:rPr>
          <w:rFonts w:ascii="Arial" w:eastAsia="Times New Roman" w:hAnsi="Arial" w:cs="Arial"/>
          <w:bCs/>
          <w:sz w:val="22"/>
          <w:lang w:eastAsia="hr-HR"/>
        </w:rPr>
        <w:t xml:space="preserve">Slijedom rečenog koordinator II zaštite na radu u fazi izvođenja radova ima slijedeće obveze: </w:t>
      </w:r>
    </w:p>
    <w:p w14:paraId="589F3324" w14:textId="77777777" w:rsidR="00844B78" w:rsidRPr="00FB456D" w:rsidRDefault="00844B78" w:rsidP="00844B78">
      <w:pPr>
        <w:widowControl w:val="0"/>
        <w:autoSpaceDE w:val="0"/>
        <w:autoSpaceDN w:val="0"/>
        <w:adjustRightInd w:val="0"/>
        <w:jc w:val="both"/>
        <w:rPr>
          <w:rFonts w:ascii="Arial" w:eastAsia="Times New Roman" w:hAnsi="Arial" w:cs="Arial"/>
          <w:sz w:val="22"/>
          <w:lang w:eastAsia="hr-HR"/>
        </w:rPr>
      </w:pPr>
      <w:r w:rsidRPr="00FB456D">
        <w:rPr>
          <w:rFonts w:ascii="Arial" w:eastAsia="Times New Roman" w:hAnsi="Arial" w:cs="Arial"/>
          <w:b/>
          <w:bCs/>
          <w:sz w:val="22"/>
          <w:lang w:eastAsia="hr-HR"/>
        </w:rPr>
        <w:t xml:space="preserve"> </w:t>
      </w:r>
    </w:p>
    <w:p w14:paraId="6E79C0F8" w14:textId="77777777" w:rsidR="00844B78" w:rsidRPr="00FB456D" w:rsidRDefault="00844B78" w:rsidP="00844B78">
      <w:pPr>
        <w:numPr>
          <w:ilvl w:val="0"/>
          <w:numId w:val="29"/>
        </w:numPr>
        <w:autoSpaceDE w:val="0"/>
        <w:autoSpaceDN w:val="0"/>
        <w:adjustRightInd w:val="0"/>
        <w:jc w:val="both"/>
        <w:rPr>
          <w:rFonts w:ascii="Arial" w:eastAsia="Times New Roman" w:hAnsi="Arial" w:cs="Arial"/>
          <w:sz w:val="22"/>
        </w:rPr>
      </w:pPr>
      <w:r w:rsidRPr="00FB456D">
        <w:rPr>
          <w:rFonts w:ascii="Arial" w:eastAsia="Times New Roman" w:hAnsi="Arial" w:cs="Arial"/>
          <w:sz w:val="22"/>
        </w:rPr>
        <w:t xml:space="preserve">Koordinirati primjenu načela zaštite na radu: </w:t>
      </w:r>
    </w:p>
    <w:p w14:paraId="4FECE294" w14:textId="77777777" w:rsidR="00844B78" w:rsidRPr="00FB456D" w:rsidRDefault="00844B78" w:rsidP="00844B78">
      <w:pPr>
        <w:pStyle w:val="Odlomakpopisa"/>
        <w:numPr>
          <w:ilvl w:val="0"/>
          <w:numId w:val="31"/>
        </w:numPr>
        <w:autoSpaceDE w:val="0"/>
        <w:autoSpaceDN w:val="0"/>
        <w:adjustRightInd w:val="0"/>
        <w:jc w:val="both"/>
        <w:rPr>
          <w:rFonts w:ascii="Arial" w:eastAsia="Times New Roman" w:hAnsi="Arial" w:cs="Arial"/>
          <w:sz w:val="22"/>
        </w:rPr>
      </w:pPr>
      <w:r w:rsidRPr="00FB456D">
        <w:rPr>
          <w:rFonts w:ascii="Arial" w:eastAsia="Times New Roman" w:hAnsi="Arial" w:cs="Arial"/>
          <w:sz w:val="22"/>
        </w:rPr>
        <w:t xml:space="preserve">kod donošenja odluka o tehničkim i/ili organizacijskim mjerama tijekom planiranja pojedinih faza rada; </w:t>
      </w:r>
    </w:p>
    <w:p w14:paraId="4DBD249A" w14:textId="77777777" w:rsidR="00844B78" w:rsidRPr="00FB456D" w:rsidRDefault="00844B78" w:rsidP="00844B78">
      <w:pPr>
        <w:pStyle w:val="Odlomakpopisa"/>
        <w:numPr>
          <w:ilvl w:val="0"/>
          <w:numId w:val="31"/>
        </w:numPr>
        <w:autoSpaceDE w:val="0"/>
        <w:autoSpaceDN w:val="0"/>
        <w:adjustRightInd w:val="0"/>
        <w:jc w:val="both"/>
        <w:rPr>
          <w:rFonts w:ascii="Arial" w:eastAsia="Times New Roman" w:hAnsi="Arial" w:cs="Arial"/>
          <w:sz w:val="22"/>
        </w:rPr>
      </w:pPr>
      <w:r w:rsidRPr="00FB456D">
        <w:rPr>
          <w:rFonts w:ascii="Arial" w:eastAsia="Times New Roman" w:hAnsi="Arial" w:cs="Arial"/>
          <w:sz w:val="22"/>
        </w:rPr>
        <w:t xml:space="preserve">kod određivanja rokova, koji su potrebni za sigurno dovršenje pojedinih faza rada, koje se izvode istovremeno ili u slijedu. </w:t>
      </w:r>
    </w:p>
    <w:p w14:paraId="6C3203CE" w14:textId="77777777" w:rsidR="00844B78" w:rsidRPr="00FB456D" w:rsidRDefault="00844B78" w:rsidP="00844B78">
      <w:pPr>
        <w:autoSpaceDE w:val="0"/>
        <w:autoSpaceDN w:val="0"/>
        <w:adjustRightInd w:val="0"/>
        <w:jc w:val="both"/>
        <w:rPr>
          <w:rFonts w:ascii="Arial" w:eastAsia="Times New Roman" w:hAnsi="Arial" w:cs="Arial"/>
          <w:sz w:val="22"/>
        </w:rPr>
      </w:pPr>
    </w:p>
    <w:p w14:paraId="55C8EA33" w14:textId="77777777" w:rsidR="00844B78" w:rsidRPr="00FB456D" w:rsidRDefault="00844B78" w:rsidP="00844B78">
      <w:pPr>
        <w:numPr>
          <w:ilvl w:val="0"/>
          <w:numId w:val="29"/>
        </w:numPr>
        <w:autoSpaceDE w:val="0"/>
        <w:autoSpaceDN w:val="0"/>
        <w:adjustRightInd w:val="0"/>
        <w:jc w:val="both"/>
        <w:rPr>
          <w:rFonts w:ascii="Arial" w:eastAsia="Times New Roman" w:hAnsi="Arial" w:cs="Arial"/>
          <w:sz w:val="22"/>
        </w:rPr>
      </w:pPr>
      <w:r w:rsidRPr="00FB456D">
        <w:rPr>
          <w:rFonts w:ascii="Arial" w:eastAsia="Times New Roman" w:hAnsi="Arial" w:cs="Arial"/>
          <w:sz w:val="22"/>
        </w:rPr>
        <w:t xml:space="preserve">Koordinirati izvođenje odgovarajućih postupaka, da bi se osiguralo da poslodavci i druge osobe dosljedno primjenjuju načela zaštite na radu: </w:t>
      </w:r>
    </w:p>
    <w:p w14:paraId="17CD83D1" w14:textId="77777777" w:rsidR="00844B78" w:rsidRPr="00FB456D" w:rsidRDefault="00844B78" w:rsidP="00844B78">
      <w:pPr>
        <w:autoSpaceDE w:val="0"/>
        <w:autoSpaceDN w:val="0"/>
        <w:adjustRightInd w:val="0"/>
        <w:jc w:val="both"/>
        <w:rPr>
          <w:rFonts w:ascii="Arial" w:eastAsia="Times New Roman" w:hAnsi="Arial" w:cs="Arial"/>
          <w:sz w:val="22"/>
        </w:rPr>
      </w:pPr>
    </w:p>
    <w:p w14:paraId="4246A1DF"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2.1.   za održavanje primjerenog reda i zadovoljavajuće čistoće na radilištu; </w:t>
      </w:r>
    </w:p>
    <w:p w14:paraId="2ABCC3A7"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2.2.   izbor i razmještaj mjesta rada, uzimajući pri tome u obzir način održavanja pristupnih </w:t>
      </w:r>
    </w:p>
    <w:p w14:paraId="26AA96C4"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putova te određivanja smjerova kretanja i površina za prolaz, kretanje ili za opremu; </w:t>
      </w:r>
    </w:p>
    <w:p w14:paraId="7966A069"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2.3.   uvjete pod kojima se rukuje različitim materijalima; </w:t>
      </w:r>
    </w:p>
    <w:p w14:paraId="7124D9B9"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2.4.   tehničko održavanje, prethodni i redoviti pregledi instalacija i opreme radi ispravljanja </w:t>
      </w:r>
    </w:p>
    <w:p w14:paraId="2DC17888"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svih nedostataka koji mogu utjecati na sigurnost i zdravlje radnika; </w:t>
      </w:r>
    </w:p>
    <w:p w14:paraId="7239C9A7"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2.5.   razmještaj i označavanje površina za skladištenje različitih materijala, posebice kada   </w:t>
      </w:r>
    </w:p>
    <w:p w14:paraId="2DF9FA1D"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se radi o  opasnim materijalima i tvarima; </w:t>
      </w:r>
    </w:p>
    <w:p w14:paraId="69FCFA7B"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2.6.   uvjete pod kojima se koriste i premještaju ili uklanjaju opasni materijali; </w:t>
      </w:r>
    </w:p>
    <w:p w14:paraId="2922399F"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2.7.   skladištenje i odlaganje ili uklanjanje otpadaka i otpadnog materijala; </w:t>
      </w:r>
    </w:p>
    <w:p w14:paraId="210942AF"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2.8.   usklađivanje vremena izvođenja različitih vrsta radova ili faza rada na temelju  </w:t>
      </w:r>
    </w:p>
    <w:p w14:paraId="7B4FF6B5"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odvijanja  poslova na gradilištu; </w:t>
      </w:r>
    </w:p>
    <w:p w14:paraId="45B8745E" w14:textId="77777777" w:rsidR="00844B78" w:rsidRPr="00FB456D" w:rsidRDefault="00844B78" w:rsidP="00844B78">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2.9.   suradnja između Izvršitelja i drugih osoba na gradilištu; </w:t>
      </w:r>
    </w:p>
    <w:p w14:paraId="6846411A" w14:textId="5C897A4F" w:rsidR="00844B78" w:rsidRPr="00FB456D" w:rsidRDefault="00844B78" w:rsidP="00D72CDF">
      <w:pPr>
        <w:autoSpaceDE w:val="0"/>
        <w:autoSpaceDN w:val="0"/>
        <w:adjustRightInd w:val="0"/>
        <w:ind w:firstLine="66"/>
        <w:jc w:val="both"/>
        <w:rPr>
          <w:rFonts w:ascii="Arial" w:eastAsia="Times New Roman" w:hAnsi="Arial" w:cs="Arial"/>
          <w:sz w:val="22"/>
        </w:rPr>
      </w:pPr>
      <w:r w:rsidRPr="00FB456D">
        <w:rPr>
          <w:rFonts w:ascii="Arial" w:eastAsia="Times New Roman" w:hAnsi="Arial" w:cs="Arial"/>
          <w:sz w:val="22"/>
        </w:rPr>
        <w:t xml:space="preserve">      2.10. uzajamno djelovanje svih aktivnosti na mjestu na kojem se radi ili u blizini kojega se nalazi gradilište – izvode radovi u skladu s planom izvođenja radova.</w:t>
      </w:r>
    </w:p>
    <w:p w14:paraId="6A3C6952" w14:textId="77777777" w:rsidR="00844B78" w:rsidRPr="00FB456D" w:rsidRDefault="00844B78" w:rsidP="00844B78">
      <w:pPr>
        <w:autoSpaceDE w:val="0"/>
        <w:autoSpaceDN w:val="0"/>
        <w:adjustRightInd w:val="0"/>
        <w:ind w:firstLine="66"/>
        <w:jc w:val="both"/>
        <w:rPr>
          <w:rFonts w:ascii="Arial" w:eastAsia="Times New Roman" w:hAnsi="Arial" w:cs="Arial"/>
          <w:sz w:val="22"/>
        </w:rPr>
      </w:pPr>
    </w:p>
    <w:p w14:paraId="2AA157B1" w14:textId="77777777" w:rsidR="00844B78" w:rsidRPr="00FB456D" w:rsidRDefault="00844B78" w:rsidP="00844B78">
      <w:pPr>
        <w:numPr>
          <w:ilvl w:val="0"/>
          <w:numId w:val="29"/>
        </w:numPr>
        <w:autoSpaceDE w:val="0"/>
        <w:autoSpaceDN w:val="0"/>
        <w:adjustRightInd w:val="0"/>
        <w:jc w:val="both"/>
        <w:rPr>
          <w:rFonts w:ascii="Arial" w:eastAsia="Times New Roman" w:hAnsi="Arial" w:cs="Arial"/>
          <w:sz w:val="22"/>
        </w:rPr>
      </w:pPr>
      <w:r w:rsidRPr="00FB456D">
        <w:rPr>
          <w:rFonts w:ascii="Arial" w:eastAsia="Times New Roman" w:hAnsi="Arial" w:cs="Arial"/>
          <w:sz w:val="22"/>
        </w:rPr>
        <w:lastRenderedPageBreak/>
        <w:t>Izraditi, ili potaknuti izradu potrebnih usklađenja plana izvođenja radova i dokumentacije sa svim promjenama na radilištu.</w:t>
      </w:r>
    </w:p>
    <w:p w14:paraId="0AADE02B" w14:textId="77777777" w:rsidR="00844B78" w:rsidRPr="00FB456D" w:rsidRDefault="00844B78" w:rsidP="00844B78">
      <w:pPr>
        <w:autoSpaceDE w:val="0"/>
        <w:autoSpaceDN w:val="0"/>
        <w:adjustRightInd w:val="0"/>
        <w:jc w:val="both"/>
        <w:rPr>
          <w:rFonts w:ascii="Arial" w:eastAsia="Times New Roman" w:hAnsi="Arial" w:cs="Arial"/>
          <w:sz w:val="22"/>
        </w:rPr>
      </w:pPr>
    </w:p>
    <w:p w14:paraId="4B7D944F" w14:textId="77777777" w:rsidR="00844B78" w:rsidRPr="00FB456D" w:rsidRDefault="00844B78" w:rsidP="00844B78">
      <w:pPr>
        <w:numPr>
          <w:ilvl w:val="0"/>
          <w:numId w:val="29"/>
        </w:numPr>
        <w:autoSpaceDE w:val="0"/>
        <w:autoSpaceDN w:val="0"/>
        <w:adjustRightInd w:val="0"/>
        <w:spacing w:line="276" w:lineRule="auto"/>
        <w:jc w:val="both"/>
        <w:rPr>
          <w:rFonts w:ascii="Arial" w:eastAsia="Times New Roman" w:hAnsi="Arial" w:cs="Arial"/>
          <w:sz w:val="22"/>
        </w:rPr>
      </w:pPr>
      <w:r w:rsidRPr="00FB456D">
        <w:rPr>
          <w:rFonts w:ascii="Arial" w:eastAsia="Times New Roman" w:hAnsi="Arial" w:cs="Arial"/>
          <w:sz w:val="22"/>
        </w:rPr>
        <w:t xml:space="preserve">Organizirati suradnju i uzajamno izvješćivanje svih Izvršitelja radova i njihovih radničkih predstavnika, koji će zajedno ili jedan za drugim (u slijedu) raditi na istom radilištu, s ciljem sprečavanja ozljeda na radu i zaštite zdravlje radnika. </w:t>
      </w:r>
    </w:p>
    <w:p w14:paraId="2BAF6781" w14:textId="77777777" w:rsidR="00844B78" w:rsidRPr="00FB456D" w:rsidRDefault="00844B78" w:rsidP="00844B78">
      <w:pPr>
        <w:numPr>
          <w:ilvl w:val="0"/>
          <w:numId w:val="29"/>
        </w:numPr>
        <w:autoSpaceDE w:val="0"/>
        <w:autoSpaceDN w:val="0"/>
        <w:adjustRightInd w:val="0"/>
        <w:spacing w:line="276" w:lineRule="auto"/>
        <w:jc w:val="both"/>
        <w:rPr>
          <w:rFonts w:ascii="Arial" w:eastAsia="Times New Roman" w:hAnsi="Arial" w:cs="Arial"/>
          <w:sz w:val="22"/>
        </w:rPr>
      </w:pPr>
      <w:r w:rsidRPr="00FB456D">
        <w:rPr>
          <w:rFonts w:ascii="Arial" w:eastAsia="Times New Roman" w:hAnsi="Arial" w:cs="Arial"/>
          <w:sz w:val="22"/>
        </w:rPr>
        <w:t xml:space="preserve">Provjeravati da li se radni postupci provode na siguran način i usklađivati propisane aktivnosti. </w:t>
      </w:r>
    </w:p>
    <w:p w14:paraId="03227A50" w14:textId="77777777" w:rsidR="00844B78" w:rsidRPr="00FB456D" w:rsidRDefault="00844B78" w:rsidP="00844B78">
      <w:pPr>
        <w:numPr>
          <w:ilvl w:val="0"/>
          <w:numId w:val="29"/>
        </w:numPr>
        <w:autoSpaceDE w:val="0"/>
        <w:autoSpaceDN w:val="0"/>
        <w:adjustRightInd w:val="0"/>
        <w:spacing w:line="276" w:lineRule="auto"/>
        <w:jc w:val="both"/>
        <w:rPr>
          <w:rFonts w:ascii="Arial" w:eastAsia="Times New Roman" w:hAnsi="Arial" w:cs="Arial"/>
          <w:sz w:val="22"/>
        </w:rPr>
      </w:pPr>
      <w:r w:rsidRPr="00FB456D">
        <w:rPr>
          <w:rFonts w:ascii="Arial" w:eastAsia="Times New Roman" w:hAnsi="Arial" w:cs="Arial"/>
          <w:sz w:val="22"/>
        </w:rPr>
        <w:t>Organizirati da na gradilište imaju pristup samo osobe koje su na njemu zaposlene i osobe koje imaju dozvolu ulaska na gradilište.</w:t>
      </w:r>
    </w:p>
    <w:p w14:paraId="5CBAF640" w14:textId="77777777" w:rsidR="00844B78" w:rsidRPr="00FB456D" w:rsidRDefault="00844B78" w:rsidP="00844B78">
      <w:pPr>
        <w:jc w:val="both"/>
        <w:rPr>
          <w:rFonts w:ascii="Arial" w:eastAsia="Times New Roman" w:hAnsi="Arial" w:cs="Arial"/>
          <w:b/>
          <w:sz w:val="22"/>
        </w:rPr>
      </w:pPr>
      <w:r w:rsidRPr="00FB456D">
        <w:rPr>
          <w:rFonts w:ascii="Arial" w:eastAsia="Times New Roman" w:hAnsi="Arial" w:cs="Arial"/>
          <w:b/>
          <w:sz w:val="22"/>
        </w:rPr>
        <w:t xml:space="preserve"> </w:t>
      </w:r>
    </w:p>
    <w:p w14:paraId="0B85CF05" w14:textId="77777777" w:rsidR="00844B78" w:rsidRPr="00FB456D" w:rsidRDefault="00844B78" w:rsidP="00844B78">
      <w:pPr>
        <w:jc w:val="both"/>
        <w:rPr>
          <w:rFonts w:ascii="Arial" w:eastAsia="Times New Roman" w:hAnsi="Arial" w:cs="Arial"/>
          <w:sz w:val="22"/>
        </w:rPr>
      </w:pPr>
      <w:r w:rsidRPr="00FB456D">
        <w:rPr>
          <w:rFonts w:ascii="Arial" w:eastAsia="Times New Roman" w:hAnsi="Arial" w:cs="Arial"/>
          <w:sz w:val="22"/>
        </w:rPr>
        <w:t>U cilju provedbe zadaća Izvršitelj je dužan dnevno obilaziti gradilište te evidentirati i konstatirati eventualno uočene nedostatke, odnosno nepravilnosti upisom u kontrolne liste („</w:t>
      </w:r>
      <w:proofErr w:type="spellStart"/>
      <w:r w:rsidRPr="00FB456D">
        <w:rPr>
          <w:rFonts w:ascii="Arial" w:eastAsia="Times New Roman" w:hAnsi="Arial" w:cs="Arial"/>
          <w:sz w:val="22"/>
        </w:rPr>
        <w:t>checking</w:t>
      </w:r>
      <w:proofErr w:type="spellEnd"/>
      <w:r w:rsidRPr="00FB456D">
        <w:rPr>
          <w:rFonts w:ascii="Arial" w:eastAsia="Times New Roman" w:hAnsi="Arial" w:cs="Arial"/>
          <w:sz w:val="22"/>
        </w:rPr>
        <w:t xml:space="preserve"> liste“) koje je dužan čuvati na gradilištu, a jedan primjerak iste uručiti </w:t>
      </w:r>
      <w:proofErr w:type="spellStart"/>
      <w:r w:rsidRPr="00FB456D">
        <w:rPr>
          <w:rFonts w:ascii="Arial" w:eastAsia="Times New Roman" w:hAnsi="Arial" w:cs="Arial"/>
          <w:sz w:val="22"/>
        </w:rPr>
        <w:t>inžinjeru</w:t>
      </w:r>
      <w:proofErr w:type="spellEnd"/>
      <w:r w:rsidRPr="00FB456D">
        <w:rPr>
          <w:rFonts w:ascii="Arial" w:eastAsia="Times New Roman" w:hAnsi="Arial" w:cs="Arial"/>
          <w:sz w:val="22"/>
        </w:rPr>
        <w:t xml:space="preserve"> gradilišta, odnosno voditelju gradilišta, nadzornom inženjeru, te predstavniku naručitelja. Obrazac kontrolne liste  („</w:t>
      </w:r>
      <w:proofErr w:type="spellStart"/>
      <w:r w:rsidRPr="00FB456D">
        <w:rPr>
          <w:rFonts w:ascii="Arial" w:eastAsia="Times New Roman" w:hAnsi="Arial" w:cs="Arial"/>
          <w:sz w:val="22"/>
        </w:rPr>
        <w:t>checking</w:t>
      </w:r>
      <w:proofErr w:type="spellEnd"/>
      <w:r w:rsidRPr="00FB456D">
        <w:rPr>
          <w:rFonts w:ascii="Arial" w:eastAsia="Times New Roman" w:hAnsi="Arial" w:cs="Arial"/>
          <w:sz w:val="22"/>
        </w:rPr>
        <w:t xml:space="preserve"> liste“) čini sastavni dio prijedloga Ugovora o pružanju usluga.</w:t>
      </w:r>
    </w:p>
    <w:p w14:paraId="2763AE29" w14:textId="77777777" w:rsidR="00844B78" w:rsidRPr="00FB456D" w:rsidRDefault="00844B78" w:rsidP="00844B78">
      <w:pPr>
        <w:spacing w:after="60"/>
        <w:jc w:val="both"/>
        <w:outlineLvl w:val="0"/>
        <w:rPr>
          <w:rFonts w:ascii="Arial" w:eastAsia="Times New Roman" w:hAnsi="Arial" w:cs="Arial"/>
          <w:b/>
          <w:sz w:val="22"/>
        </w:rPr>
      </w:pPr>
    </w:p>
    <w:p w14:paraId="361D2F57" w14:textId="77777777" w:rsidR="00844B78" w:rsidRPr="00FB456D" w:rsidRDefault="00844B78" w:rsidP="00844B78">
      <w:pPr>
        <w:spacing w:after="60"/>
        <w:ind w:left="510"/>
        <w:jc w:val="right"/>
        <w:rPr>
          <w:rFonts w:ascii="Arial" w:eastAsia="Times New Roman" w:hAnsi="Arial" w:cs="Arial"/>
          <w:b/>
          <w:sz w:val="22"/>
        </w:rPr>
      </w:pPr>
    </w:p>
    <w:p w14:paraId="18ADEB48" w14:textId="77777777" w:rsidR="00844B78" w:rsidRPr="00FB456D" w:rsidRDefault="00844B78" w:rsidP="6574EBCC">
      <w:pPr>
        <w:tabs>
          <w:tab w:val="center" w:pos="4320"/>
          <w:tab w:val="right" w:pos="8640"/>
        </w:tabs>
        <w:rPr>
          <w:rFonts w:ascii="Arial" w:eastAsia="Times New Roman" w:hAnsi="Arial" w:cs="Arial"/>
          <w:b/>
          <w:bCs/>
          <w:sz w:val="22"/>
          <w:lang w:val="en-US"/>
        </w:rPr>
      </w:pPr>
      <w:proofErr w:type="spellStart"/>
      <w:r w:rsidRPr="00FB456D">
        <w:rPr>
          <w:rFonts w:ascii="Arial" w:eastAsia="Times New Roman" w:hAnsi="Arial" w:cs="Arial"/>
          <w:b/>
          <w:bCs/>
          <w:sz w:val="22"/>
          <w:lang w:val="en-US"/>
        </w:rPr>
        <w:t>Prilog</w:t>
      </w:r>
      <w:proofErr w:type="spellEnd"/>
      <w:r w:rsidRPr="00FB456D">
        <w:rPr>
          <w:rFonts w:ascii="Arial" w:eastAsia="Times New Roman" w:hAnsi="Arial" w:cs="Arial"/>
          <w:b/>
          <w:bCs/>
          <w:sz w:val="22"/>
          <w:lang w:val="en-US"/>
        </w:rPr>
        <w:t xml:space="preserve">: </w:t>
      </w:r>
    </w:p>
    <w:p w14:paraId="6327F85B" w14:textId="77777777" w:rsidR="00844B78" w:rsidRPr="00FB456D" w:rsidRDefault="00844B78" w:rsidP="6574EBCC">
      <w:pPr>
        <w:tabs>
          <w:tab w:val="center" w:pos="4320"/>
          <w:tab w:val="right" w:pos="8640"/>
        </w:tabs>
        <w:rPr>
          <w:rFonts w:ascii="Arial" w:eastAsia="Times New Roman" w:hAnsi="Arial" w:cs="Arial"/>
          <w:b/>
          <w:bCs/>
          <w:sz w:val="22"/>
          <w:lang w:val="en-US"/>
        </w:rPr>
      </w:pPr>
      <w:r w:rsidRPr="00FB456D">
        <w:rPr>
          <w:rFonts w:ascii="Arial" w:eastAsia="Times New Roman" w:hAnsi="Arial" w:cs="Arial"/>
          <w:b/>
          <w:bCs/>
          <w:sz w:val="22"/>
          <w:lang w:val="en-US"/>
        </w:rPr>
        <w:t xml:space="preserve">1. </w:t>
      </w:r>
      <w:proofErr w:type="spellStart"/>
      <w:r w:rsidRPr="00FB456D">
        <w:rPr>
          <w:rFonts w:ascii="Arial" w:eastAsia="Times New Roman" w:hAnsi="Arial" w:cs="Arial"/>
          <w:b/>
          <w:bCs/>
          <w:sz w:val="22"/>
          <w:lang w:val="en-US"/>
        </w:rPr>
        <w:t>Obrazac</w:t>
      </w:r>
      <w:proofErr w:type="spellEnd"/>
      <w:r w:rsidRPr="00FB456D">
        <w:rPr>
          <w:rFonts w:ascii="Arial" w:eastAsia="Times New Roman" w:hAnsi="Arial" w:cs="Arial"/>
          <w:b/>
          <w:bCs/>
          <w:sz w:val="22"/>
          <w:lang w:val="en-US"/>
        </w:rPr>
        <w:t xml:space="preserve"> 2 – </w:t>
      </w:r>
      <w:proofErr w:type="spellStart"/>
      <w:r w:rsidRPr="00FB456D">
        <w:rPr>
          <w:rFonts w:ascii="Arial" w:eastAsia="Times New Roman" w:hAnsi="Arial" w:cs="Arial"/>
          <w:b/>
          <w:bCs/>
          <w:sz w:val="22"/>
          <w:lang w:val="en-US"/>
        </w:rPr>
        <w:t>Kontrolne</w:t>
      </w:r>
      <w:proofErr w:type="spellEnd"/>
      <w:r w:rsidRPr="00FB456D">
        <w:rPr>
          <w:rFonts w:ascii="Arial" w:eastAsia="Times New Roman" w:hAnsi="Arial" w:cs="Arial"/>
          <w:b/>
          <w:bCs/>
          <w:sz w:val="22"/>
          <w:lang w:val="en-US"/>
        </w:rPr>
        <w:t xml:space="preserve"> </w:t>
      </w:r>
      <w:proofErr w:type="spellStart"/>
      <w:r w:rsidRPr="00FB456D">
        <w:rPr>
          <w:rFonts w:ascii="Arial" w:eastAsia="Times New Roman" w:hAnsi="Arial" w:cs="Arial"/>
          <w:b/>
          <w:bCs/>
          <w:sz w:val="22"/>
          <w:lang w:val="en-US"/>
        </w:rPr>
        <w:t>liste</w:t>
      </w:r>
      <w:proofErr w:type="spellEnd"/>
      <w:r w:rsidRPr="00FB456D">
        <w:rPr>
          <w:rFonts w:ascii="Arial" w:eastAsia="Times New Roman" w:hAnsi="Arial" w:cs="Arial"/>
          <w:b/>
          <w:bCs/>
          <w:sz w:val="22"/>
          <w:lang w:val="en-US"/>
        </w:rPr>
        <w:t xml:space="preserve"> („checking </w:t>
      </w:r>
      <w:proofErr w:type="spellStart"/>
      <w:proofErr w:type="gramStart"/>
      <w:r w:rsidRPr="00FB456D">
        <w:rPr>
          <w:rFonts w:ascii="Arial" w:eastAsia="Times New Roman" w:hAnsi="Arial" w:cs="Arial"/>
          <w:b/>
          <w:bCs/>
          <w:sz w:val="22"/>
          <w:lang w:val="en-US"/>
        </w:rPr>
        <w:t>liste</w:t>
      </w:r>
      <w:proofErr w:type="spellEnd"/>
      <w:r w:rsidRPr="00FB456D">
        <w:rPr>
          <w:rFonts w:ascii="Arial" w:eastAsia="Times New Roman" w:hAnsi="Arial" w:cs="Arial"/>
          <w:b/>
          <w:bCs/>
          <w:sz w:val="22"/>
          <w:lang w:val="en-US"/>
        </w:rPr>
        <w:t>“</w:t>
      </w:r>
      <w:proofErr w:type="gramEnd"/>
      <w:r w:rsidRPr="00FB456D">
        <w:rPr>
          <w:rFonts w:ascii="Arial" w:eastAsia="Times New Roman" w:hAnsi="Arial" w:cs="Arial"/>
          <w:b/>
          <w:bCs/>
          <w:sz w:val="22"/>
          <w:lang w:val="en-US"/>
        </w:rPr>
        <w:t>)</w:t>
      </w:r>
    </w:p>
    <w:p w14:paraId="0F6F94AD" w14:textId="77777777" w:rsidR="00844B78" w:rsidRPr="00FB456D" w:rsidRDefault="00844B78" w:rsidP="00844B78">
      <w:pPr>
        <w:spacing w:after="60"/>
        <w:ind w:left="510"/>
        <w:jc w:val="right"/>
        <w:rPr>
          <w:rFonts w:ascii="Arial" w:eastAsia="Times New Roman" w:hAnsi="Arial" w:cs="Arial"/>
          <w:sz w:val="22"/>
        </w:rPr>
      </w:pPr>
      <w:r w:rsidRPr="00FB456D">
        <w:rPr>
          <w:rFonts w:ascii="Arial" w:eastAsia="Times New Roman" w:hAnsi="Arial" w:cs="Arial"/>
          <w:b/>
          <w:sz w:val="22"/>
        </w:rPr>
        <w:br w:type="page"/>
      </w:r>
      <w:r w:rsidRPr="00FB456D">
        <w:rPr>
          <w:rFonts w:ascii="Arial" w:eastAsia="Times New Roman" w:hAnsi="Arial" w:cs="Arial"/>
          <w:b/>
          <w:bCs/>
          <w:sz w:val="22"/>
        </w:rPr>
        <w:lastRenderedPageBreak/>
        <w:t>OBRAZAC 2</w:t>
      </w:r>
    </w:p>
    <w:p w14:paraId="46A76D9D" w14:textId="77777777" w:rsidR="00844B78" w:rsidRPr="00FB456D" w:rsidRDefault="00844B78" w:rsidP="00844B78">
      <w:pPr>
        <w:widowControl w:val="0"/>
        <w:autoSpaceDE w:val="0"/>
        <w:autoSpaceDN w:val="0"/>
        <w:adjustRightInd w:val="0"/>
        <w:spacing w:line="200" w:lineRule="exact"/>
        <w:rPr>
          <w:rFonts w:ascii="Arial" w:eastAsia="Times New Roman" w:hAnsi="Arial" w:cs="Arial"/>
          <w:b/>
          <w:sz w:val="22"/>
        </w:rPr>
      </w:pPr>
    </w:p>
    <w:p w14:paraId="202505CA" w14:textId="77777777" w:rsidR="00844B78" w:rsidRPr="00FB456D" w:rsidRDefault="00844B78" w:rsidP="00844B78">
      <w:pPr>
        <w:widowControl w:val="0"/>
        <w:autoSpaceDE w:val="0"/>
        <w:autoSpaceDN w:val="0"/>
        <w:adjustRightInd w:val="0"/>
        <w:spacing w:line="200" w:lineRule="exact"/>
        <w:rPr>
          <w:rFonts w:ascii="Arial" w:eastAsia="Times New Roman" w:hAnsi="Arial" w:cs="Arial"/>
          <w:b/>
          <w:sz w:val="22"/>
        </w:rPr>
      </w:pPr>
      <w:r w:rsidRPr="00FB456D">
        <w:rPr>
          <w:rFonts w:ascii="Arial" w:eastAsia="Times New Roman" w:hAnsi="Arial" w:cs="Arial"/>
          <w:b/>
          <w:sz w:val="22"/>
        </w:rPr>
        <w:t>KONTROLNE LISTE  („CHECKING LISTE“)</w:t>
      </w:r>
      <w:r w:rsidRPr="00FB456D">
        <w:rPr>
          <w:rFonts w:ascii="Arial" w:eastAsia="Times New Roman" w:hAnsi="Arial" w:cs="Arial"/>
          <w:b/>
          <w:sz w:val="22"/>
        </w:rPr>
        <w:tab/>
      </w:r>
      <w:r w:rsidRPr="00FB456D">
        <w:rPr>
          <w:rFonts w:ascii="Arial" w:eastAsia="Times New Roman" w:hAnsi="Arial" w:cs="Arial"/>
          <w:b/>
          <w:sz w:val="22"/>
        </w:rPr>
        <w:tab/>
      </w:r>
      <w:r w:rsidRPr="00FB456D">
        <w:rPr>
          <w:rFonts w:ascii="Arial" w:eastAsia="Times New Roman" w:hAnsi="Arial" w:cs="Arial"/>
          <w:b/>
          <w:sz w:val="22"/>
        </w:rPr>
        <w:tab/>
      </w:r>
      <w:r w:rsidRPr="00FB456D">
        <w:rPr>
          <w:rFonts w:ascii="Arial" w:eastAsia="Times New Roman" w:hAnsi="Arial" w:cs="Arial"/>
          <w:b/>
          <w:sz w:val="22"/>
        </w:rPr>
        <w:tab/>
      </w:r>
      <w:r w:rsidRPr="00FB456D">
        <w:rPr>
          <w:rFonts w:ascii="Arial" w:eastAsia="Times New Roman" w:hAnsi="Arial" w:cs="Arial"/>
          <w:b/>
          <w:sz w:val="22"/>
        </w:rPr>
        <w:tab/>
      </w:r>
      <w:r w:rsidRPr="00FB456D">
        <w:rPr>
          <w:rFonts w:ascii="Arial" w:eastAsia="Times New Roman" w:hAnsi="Arial" w:cs="Arial"/>
          <w:b/>
          <w:sz w:val="22"/>
        </w:rPr>
        <w:tab/>
      </w:r>
      <w:r w:rsidRPr="00FB456D">
        <w:rPr>
          <w:rFonts w:ascii="Arial" w:eastAsia="Times New Roman" w:hAnsi="Arial" w:cs="Arial"/>
          <w:b/>
          <w:sz w:val="22"/>
        </w:rPr>
        <w:tab/>
      </w:r>
    </w:p>
    <w:p w14:paraId="475BE37C" w14:textId="77777777" w:rsidR="00844B78" w:rsidRPr="00FB456D" w:rsidRDefault="00844B78" w:rsidP="00844B78">
      <w:pPr>
        <w:jc w:val="center"/>
        <w:rPr>
          <w:rFonts w:ascii="Arial" w:eastAsia="Times New Roman" w:hAnsi="Arial" w:cs="Arial"/>
          <w:b/>
          <w:sz w:val="22"/>
        </w:rPr>
      </w:pPr>
    </w:p>
    <w:p w14:paraId="2B32E25E" w14:textId="77777777" w:rsidR="00844B78" w:rsidRPr="00FB456D" w:rsidRDefault="00844B78" w:rsidP="00844B78">
      <w:pPr>
        <w:jc w:val="center"/>
        <w:rPr>
          <w:rFonts w:ascii="Arial" w:eastAsia="Times New Roman" w:hAnsi="Arial" w:cs="Arial"/>
          <w:b/>
          <w:sz w:val="22"/>
        </w:rPr>
      </w:pPr>
      <w:r w:rsidRPr="00FB456D">
        <w:rPr>
          <w:rFonts w:ascii="Arial" w:eastAsia="Times New Roman" w:hAnsi="Arial" w:cs="Arial"/>
          <w:b/>
          <w:sz w:val="22"/>
        </w:rPr>
        <w:t>SIGURNOST I ZAŠTITA ZDRAVLJA NA GRADILIŠTU</w:t>
      </w:r>
    </w:p>
    <w:p w14:paraId="5A22ED37" w14:textId="77777777" w:rsidR="00844B78" w:rsidRPr="00FB456D" w:rsidRDefault="00844B78" w:rsidP="00844B78">
      <w:pPr>
        <w:jc w:val="center"/>
        <w:rPr>
          <w:rFonts w:ascii="Arial" w:eastAsia="Times New Roman" w:hAnsi="Arial" w:cs="Arial"/>
          <w:b/>
          <w:sz w:val="22"/>
        </w:rPr>
      </w:pPr>
      <w:r w:rsidRPr="00FB456D">
        <w:rPr>
          <w:rFonts w:ascii="Arial" w:eastAsia="Times New Roman" w:hAnsi="Arial" w:cs="Arial"/>
          <w:b/>
          <w:sz w:val="22"/>
        </w:rPr>
        <w:t>"CHECK LIST"</w:t>
      </w:r>
    </w:p>
    <w:tbl>
      <w:tblPr>
        <w:tblpPr w:leftFromText="180" w:rightFromText="180" w:vertAnchor="text" w:horzAnchor="margin" w:tblpY="174"/>
        <w:tblW w:w="9990" w:type="dxa"/>
        <w:tblLayout w:type="fixed"/>
        <w:tblCellMar>
          <w:left w:w="0" w:type="dxa"/>
          <w:right w:w="0" w:type="dxa"/>
        </w:tblCellMar>
        <w:tblLook w:val="04A0" w:firstRow="1" w:lastRow="0" w:firstColumn="1" w:lastColumn="0" w:noHBand="0" w:noVBand="1"/>
      </w:tblPr>
      <w:tblGrid>
        <w:gridCol w:w="570"/>
        <w:gridCol w:w="3408"/>
        <w:gridCol w:w="568"/>
        <w:gridCol w:w="568"/>
        <w:gridCol w:w="568"/>
        <w:gridCol w:w="4308"/>
      </w:tblGrid>
      <w:tr w:rsidR="00844B78" w:rsidRPr="00FB456D" w14:paraId="7AE1AFC2" w14:textId="77777777" w:rsidTr="00661398">
        <w:trPr>
          <w:trHeight w:hRule="exact" w:val="714"/>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08F3323F" w14:textId="77777777" w:rsidR="00844B78" w:rsidRPr="00FB456D" w:rsidRDefault="00844B78" w:rsidP="00661398">
            <w:pPr>
              <w:widowControl w:val="0"/>
              <w:autoSpaceDE w:val="0"/>
              <w:autoSpaceDN w:val="0"/>
              <w:adjustRightInd w:val="0"/>
              <w:rPr>
                <w:rFonts w:ascii="Arial" w:eastAsia="Times New Roman" w:hAnsi="Arial" w:cs="Arial"/>
                <w:b/>
                <w:sz w:val="22"/>
              </w:rPr>
            </w:pPr>
            <w:r w:rsidRPr="00FB456D">
              <w:rPr>
                <w:rFonts w:ascii="Arial" w:eastAsia="Times New Roman" w:hAnsi="Arial" w:cs="Arial"/>
                <w:b/>
                <w:sz w:val="22"/>
              </w:rPr>
              <w:t>Red.br.</w:t>
            </w:r>
          </w:p>
        </w:tc>
        <w:tc>
          <w:tcPr>
            <w:tcW w:w="3409" w:type="dxa"/>
            <w:tcBorders>
              <w:top w:val="single" w:sz="4" w:space="0" w:color="000000"/>
              <w:left w:val="single" w:sz="4" w:space="0" w:color="000000"/>
              <w:bottom w:val="single" w:sz="4" w:space="0" w:color="000000"/>
              <w:right w:val="single" w:sz="4" w:space="0" w:color="000000"/>
            </w:tcBorders>
            <w:vAlign w:val="center"/>
            <w:hideMark/>
          </w:tcPr>
          <w:p w14:paraId="74DB5780" w14:textId="77777777" w:rsidR="00844B78" w:rsidRPr="00FB456D" w:rsidRDefault="00844B78" w:rsidP="00661398">
            <w:pPr>
              <w:widowControl w:val="0"/>
              <w:autoSpaceDE w:val="0"/>
              <w:autoSpaceDN w:val="0"/>
              <w:adjustRightInd w:val="0"/>
              <w:spacing w:before="98"/>
              <w:ind w:left="102" w:right="162"/>
              <w:jc w:val="center"/>
              <w:rPr>
                <w:rFonts w:ascii="Arial" w:eastAsia="Times New Roman" w:hAnsi="Arial" w:cs="Arial"/>
                <w:b/>
                <w:sz w:val="22"/>
              </w:rPr>
            </w:pPr>
            <w:r w:rsidRPr="00FB456D">
              <w:rPr>
                <w:rFonts w:ascii="Arial" w:eastAsia="Times New Roman" w:hAnsi="Arial" w:cs="Arial"/>
                <w:b/>
                <w:bCs/>
                <w:spacing w:val="-2"/>
                <w:sz w:val="22"/>
              </w:rPr>
              <w:t xml:space="preserve">OPĆI MIN. ZAHTJEVI ZA </w:t>
            </w:r>
            <w:r w:rsidRPr="00FB456D">
              <w:rPr>
                <w:rFonts w:ascii="Arial" w:eastAsia="Times New Roman" w:hAnsi="Arial" w:cs="Arial"/>
                <w:b/>
                <w:bCs/>
                <w:sz w:val="22"/>
              </w:rPr>
              <w:t>M</w:t>
            </w:r>
            <w:r w:rsidRPr="00FB456D">
              <w:rPr>
                <w:rFonts w:ascii="Arial" w:eastAsia="Times New Roman" w:hAnsi="Arial" w:cs="Arial"/>
                <w:b/>
                <w:bCs/>
                <w:spacing w:val="1"/>
                <w:sz w:val="22"/>
              </w:rPr>
              <w:t>J</w:t>
            </w:r>
            <w:r w:rsidRPr="00FB456D">
              <w:rPr>
                <w:rFonts w:ascii="Arial" w:eastAsia="Times New Roman" w:hAnsi="Arial" w:cs="Arial"/>
                <w:b/>
                <w:bCs/>
                <w:spacing w:val="-1"/>
                <w:sz w:val="22"/>
              </w:rPr>
              <w:t>EST</w:t>
            </w:r>
            <w:r w:rsidRPr="00FB456D">
              <w:rPr>
                <w:rFonts w:ascii="Arial" w:eastAsia="Times New Roman" w:hAnsi="Arial" w:cs="Arial"/>
                <w:b/>
                <w:bCs/>
                <w:sz w:val="22"/>
              </w:rPr>
              <w:t xml:space="preserve">A </w:t>
            </w:r>
            <w:r w:rsidRPr="00FB456D">
              <w:rPr>
                <w:rFonts w:ascii="Arial" w:eastAsia="Times New Roman" w:hAnsi="Arial" w:cs="Arial"/>
                <w:b/>
                <w:bCs/>
                <w:spacing w:val="-1"/>
                <w:sz w:val="22"/>
              </w:rPr>
              <w:t>RA</w:t>
            </w:r>
            <w:r w:rsidRPr="00FB456D">
              <w:rPr>
                <w:rFonts w:ascii="Arial" w:eastAsia="Times New Roman" w:hAnsi="Arial" w:cs="Arial"/>
                <w:b/>
                <w:bCs/>
                <w:sz w:val="22"/>
              </w:rPr>
              <w:t xml:space="preserve">DA </w:t>
            </w:r>
            <w:r w:rsidRPr="00FB456D">
              <w:rPr>
                <w:rFonts w:ascii="Arial" w:eastAsia="Times New Roman" w:hAnsi="Arial" w:cs="Arial"/>
                <w:b/>
                <w:bCs/>
                <w:spacing w:val="-1"/>
                <w:sz w:val="22"/>
              </w:rPr>
              <w:t>N</w:t>
            </w:r>
            <w:r w:rsidRPr="00FB456D">
              <w:rPr>
                <w:rFonts w:ascii="Arial" w:eastAsia="Times New Roman" w:hAnsi="Arial" w:cs="Arial"/>
                <w:b/>
                <w:bCs/>
                <w:sz w:val="22"/>
              </w:rPr>
              <w:t xml:space="preserve">A </w:t>
            </w:r>
            <w:r w:rsidRPr="00FB456D">
              <w:rPr>
                <w:rFonts w:ascii="Arial" w:eastAsia="Times New Roman" w:hAnsi="Arial" w:cs="Arial"/>
                <w:b/>
                <w:bCs/>
                <w:spacing w:val="-1"/>
                <w:sz w:val="22"/>
              </w:rPr>
              <w:t>GRA</w:t>
            </w:r>
            <w:r w:rsidRPr="00FB456D">
              <w:rPr>
                <w:rFonts w:ascii="Arial" w:eastAsia="Times New Roman" w:hAnsi="Arial" w:cs="Arial"/>
                <w:b/>
                <w:bCs/>
                <w:sz w:val="22"/>
              </w:rPr>
              <w:t>D</w:t>
            </w:r>
            <w:r w:rsidRPr="00FB456D">
              <w:rPr>
                <w:rFonts w:ascii="Arial" w:eastAsia="Times New Roman" w:hAnsi="Arial" w:cs="Arial"/>
                <w:b/>
                <w:bCs/>
                <w:spacing w:val="-1"/>
                <w:sz w:val="22"/>
              </w:rPr>
              <w:t>ILIŠTU</w:t>
            </w:r>
          </w:p>
        </w:tc>
        <w:tc>
          <w:tcPr>
            <w:tcW w:w="568" w:type="dxa"/>
            <w:tcBorders>
              <w:top w:val="single" w:sz="4" w:space="0" w:color="000000"/>
              <w:left w:val="single" w:sz="4" w:space="0" w:color="000000"/>
              <w:bottom w:val="single" w:sz="4" w:space="0" w:color="000000"/>
              <w:right w:val="single" w:sz="4" w:space="0" w:color="000000"/>
            </w:tcBorders>
            <w:vAlign w:val="center"/>
            <w:hideMark/>
          </w:tcPr>
          <w:p w14:paraId="1DB8C7AF" w14:textId="77777777" w:rsidR="00844B78" w:rsidRPr="00FB456D" w:rsidRDefault="00844B78" w:rsidP="00661398">
            <w:pPr>
              <w:widowControl w:val="0"/>
              <w:autoSpaceDE w:val="0"/>
              <w:autoSpaceDN w:val="0"/>
              <w:adjustRightInd w:val="0"/>
              <w:spacing w:before="77"/>
              <w:ind w:left="138"/>
              <w:rPr>
                <w:rFonts w:ascii="Arial" w:eastAsia="Times New Roman" w:hAnsi="Arial" w:cs="Arial"/>
                <w:sz w:val="22"/>
              </w:rPr>
            </w:pPr>
            <w:r w:rsidRPr="00FB456D">
              <w:rPr>
                <w:rFonts w:ascii="Arial" w:eastAsia="Times New Roman" w:hAnsi="Arial" w:cs="Arial"/>
                <w:b/>
                <w:bCs/>
                <w:sz w:val="22"/>
              </w:rPr>
              <w:t>DA</w:t>
            </w:r>
          </w:p>
        </w:tc>
        <w:tc>
          <w:tcPr>
            <w:tcW w:w="568" w:type="dxa"/>
            <w:tcBorders>
              <w:top w:val="single" w:sz="4" w:space="0" w:color="000000"/>
              <w:left w:val="single" w:sz="4" w:space="0" w:color="000000"/>
              <w:bottom w:val="single" w:sz="4" w:space="0" w:color="000000"/>
              <w:right w:val="single" w:sz="4" w:space="0" w:color="000000"/>
            </w:tcBorders>
            <w:vAlign w:val="center"/>
            <w:hideMark/>
          </w:tcPr>
          <w:p w14:paraId="54D1338E" w14:textId="77777777" w:rsidR="00844B78" w:rsidRPr="00FB456D" w:rsidRDefault="00844B78" w:rsidP="00661398">
            <w:pPr>
              <w:widowControl w:val="0"/>
              <w:autoSpaceDE w:val="0"/>
              <w:autoSpaceDN w:val="0"/>
              <w:adjustRightInd w:val="0"/>
              <w:spacing w:before="77"/>
              <w:ind w:left="125"/>
              <w:rPr>
                <w:rFonts w:ascii="Arial" w:eastAsia="Times New Roman" w:hAnsi="Arial" w:cs="Arial"/>
                <w:sz w:val="22"/>
              </w:rPr>
            </w:pPr>
            <w:r w:rsidRPr="00FB456D">
              <w:rPr>
                <w:rFonts w:ascii="Arial" w:eastAsia="Times New Roman" w:hAnsi="Arial" w:cs="Arial"/>
                <w:b/>
                <w:bCs/>
                <w:sz w:val="22"/>
              </w:rPr>
              <w:t>NE</w:t>
            </w:r>
          </w:p>
        </w:tc>
        <w:tc>
          <w:tcPr>
            <w:tcW w:w="568" w:type="dxa"/>
            <w:tcBorders>
              <w:top w:val="single" w:sz="4" w:space="0" w:color="000000"/>
              <w:left w:val="single" w:sz="4" w:space="0" w:color="000000"/>
              <w:bottom w:val="single" w:sz="4" w:space="0" w:color="000000"/>
              <w:right w:val="single" w:sz="4" w:space="0" w:color="000000"/>
            </w:tcBorders>
            <w:vAlign w:val="center"/>
            <w:hideMark/>
          </w:tcPr>
          <w:p w14:paraId="78B3A427" w14:textId="77777777" w:rsidR="00844B78" w:rsidRPr="00FB456D" w:rsidRDefault="00844B78" w:rsidP="00661398">
            <w:pPr>
              <w:widowControl w:val="0"/>
              <w:autoSpaceDE w:val="0"/>
              <w:autoSpaceDN w:val="0"/>
              <w:adjustRightInd w:val="0"/>
              <w:spacing w:before="77"/>
              <w:ind w:left="116"/>
              <w:rPr>
                <w:rFonts w:ascii="Arial" w:eastAsia="Times New Roman" w:hAnsi="Arial" w:cs="Arial"/>
                <w:sz w:val="22"/>
              </w:rPr>
            </w:pPr>
            <w:proofErr w:type="spellStart"/>
            <w:r w:rsidRPr="00FB456D">
              <w:rPr>
                <w:rFonts w:ascii="Arial" w:eastAsia="Times New Roman" w:hAnsi="Arial" w:cs="Arial"/>
                <w:b/>
                <w:bCs/>
                <w:sz w:val="22"/>
              </w:rPr>
              <w:t>Djel</w:t>
            </w:r>
            <w:proofErr w:type="spellEnd"/>
            <w:r w:rsidRPr="00FB456D">
              <w:rPr>
                <w:rFonts w:ascii="Arial" w:eastAsia="Times New Roman" w:hAnsi="Arial" w:cs="Arial"/>
                <w:b/>
                <w:bCs/>
                <w:sz w:val="22"/>
              </w:rPr>
              <w:t>.</w:t>
            </w: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1EAD56A5" w14:textId="77777777" w:rsidR="00844B78" w:rsidRPr="00FB456D" w:rsidRDefault="00844B78" w:rsidP="00661398">
            <w:pPr>
              <w:widowControl w:val="0"/>
              <w:autoSpaceDE w:val="0"/>
              <w:autoSpaceDN w:val="0"/>
              <w:adjustRightInd w:val="0"/>
              <w:spacing w:before="77"/>
              <w:ind w:left="1563" w:right="1563"/>
              <w:jc w:val="center"/>
              <w:rPr>
                <w:rFonts w:ascii="Arial" w:eastAsia="Times New Roman" w:hAnsi="Arial" w:cs="Arial"/>
                <w:sz w:val="22"/>
              </w:rPr>
            </w:pPr>
            <w:r w:rsidRPr="00FB456D">
              <w:rPr>
                <w:rFonts w:ascii="Arial" w:eastAsia="Times New Roman" w:hAnsi="Arial" w:cs="Arial"/>
                <w:b/>
                <w:bCs/>
                <w:sz w:val="22"/>
              </w:rPr>
              <w:t>PR</w:t>
            </w:r>
            <w:r w:rsidRPr="00FB456D">
              <w:rPr>
                <w:rFonts w:ascii="Arial" w:eastAsia="Times New Roman" w:hAnsi="Arial" w:cs="Arial"/>
                <w:b/>
                <w:bCs/>
                <w:spacing w:val="-1"/>
                <w:sz w:val="22"/>
              </w:rPr>
              <w:t>OV</w:t>
            </w:r>
            <w:r w:rsidRPr="00FB456D">
              <w:rPr>
                <w:rFonts w:ascii="Arial" w:eastAsia="Times New Roman" w:hAnsi="Arial" w:cs="Arial"/>
                <w:b/>
                <w:bCs/>
                <w:sz w:val="22"/>
              </w:rPr>
              <w:t>JERA</w:t>
            </w:r>
          </w:p>
        </w:tc>
      </w:tr>
      <w:tr w:rsidR="00844B78" w:rsidRPr="00FB456D" w14:paraId="6C666FCC"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3F20B20B" w14:textId="77777777" w:rsidR="00844B78" w:rsidRPr="00FB456D" w:rsidRDefault="00844B78" w:rsidP="00661398">
            <w:pPr>
              <w:widowControl w:val="0"/>
              <w:autoSpaceDE w:val="0"/>
              <w:autoSpaceDN w:val="0"/>
              <w:adjustRightInd w:val="0"/>
              <w:spacing w:line="179" w:lineRule="exact"/>
              <w:ind w:left="319"/>
              <w:rPr>
                <w:rFonts w:ascii="Arial" w:eastAsia="Times New Roman" w:hAnsi="Arial" w:cs="Arial"/>
                <w:b/>
                <w:sz w:val="22"/>
              </w:rPr>
            </w:pPr>
            <w:r w:rsidRPr="00FB456D">
              <w:rPr>
                <w:rFonts w:ascii="Arial" w:eastAsia="Times New Roman" w:hAnsi="Arial" w:cs="Arial"/>
                <w:b/>
                <w:sz w:val="22"/>
              </w:rPr>
              <w:t>1.</w:t>
            </w:r>
          </w:p>
        </w:tc>
        <w:tc>
          <w:tcPr>
            <w:tcW w:w="3409" w:type="dxa"/>
            <w:tcBorders>
              <w:top w:val="single" w:sz="4" w:space="0" w:color="000000"/>
              <w:left w:val="single" w:sz="4" w:space="0" w:color="000000"/>
              <w:bottom w:val="single" w:sz="4" w:space="0" w:color="000000"/>
              <w:right w:val="single" w:sz="4" w:space="0" w:color="000000"/>
            </w:tcBorders>
            <w:hideMark/>
          </w:tcPr>
          <w:p w14:paraId="645B208B" w14:textId="77777777" w:rsidR="00844B78" w:rsidRPr="00FB456D" w:rsidRDefault="00844B78" w:rsidP="00661398">
            <w:pPr>
              <w:widowControl w:val="0"/>
              <w:autoSpaceDE w:val="0"/>
              <w:autoSpaceDN w:val="0"/>
              <w:adjustRightInd w:val="0"/>
              <w:spacing w:line="180" w:lineRule="exact"/>
              <w:ind w:left="102"/>
              <w:rPr>
                <w:rFonts w:ascii="Arial" w:eastAsia="Times New Roman" w:hAnsi="Arial" w:cs="Arial"/>
                <w:b/>
                <w:sz w:val="22"/>
              </w:rPr>
            </w:pPr>
            <w:r w:rsidRPr="00FB456D">
              <w:rPr>
                <w:rFonts w:ascii="Arial" w:eastAsia="Times New Roman" w:hAnsi="Arial" w:cs="Arial"/>
                <w:b/>
                <w:bCs/>
                <w:sz w:val="22"/>
              </w:rPr>
              <w:t>Stabilnost i čvrstoća</w:t>
            </w:r>
          </w:p>
        </w:tc>
        <w:tc>
          <w:tcPr>
            <w:tcW w:w="568" w:type="dxa"/>
            <w:tcBorders>
              <w:top w:val="single" w:sz="4" w:space="0" w:color="000000"/>
              <w:left w:val="single" w:sz="4" w:space="0" w:color="000000"/>
              <w:bottom w:val="single" w:sz="4" w:space="0" w:color="000000"/>
              <w:right w:val="single" w:sz="4" w:space="0" w:color="000000"/>
            </w:tcBorders>
          </w:tcPr>
          <w:p w14:paraId="16FC587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69DA197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6F0F63A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3C6E3EA7"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Materijali, oprema za rad</w:t>
            </w:r>
          </w:p>
        </w:tc>
      </w:tr>
      <w:tr w:rsidR="00844B78" w:rsidRPr="00FB456D" w14:paraId="5DF59CC0"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30DBCADD"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7B024D88"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2265650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6E1728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1F31BE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5682409D"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Ispravnost istih</w:t>
            </w:r>
          </w:p>
        </w:tc>
      </w:tr>
      <w:tr w:rsidR="00844B78" w:rsidRPr="00FB456D" w14:paraId="0B5D5904"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328B6A29"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29747CC4"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74E324D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4908804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662E048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0E7075A1"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Osiguranje mjesta rada, gradilišta</w:t>
            </w:r>
          </w:p>
        </w:tc>
      </w:tr>
      <w:tr w:rsidR="00844B78" w:rsidRPr="00FB456D" w14:paraId="759ED883"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172C926C"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23F9F3E8"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470EC76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D037B4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99D1E9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0BAC8CB6"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Pregled</w:t>
            </w:r>
          </w:p>
        </w:tc>
      </w:tr>
      <w:tr w:rsidR="00844B78" w:rsidRPr="00FB456D" w14:paraId="5FAB35C8" w14:textId="77777777" w:rsidTr="00661398">
        <w:trPr>
          <w:trHeight w:hRule="exact" w:val="224"/>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69E514D8" w14:textId="77777777" w:rsidR="00844B78" w:rsidRPr="00FB456D" w:rsidRDefault="00844B78" w:rsidP="00661398">
            <w:pPr>
              <w:widowControl w:val="0"/>
              <w:autoSpaceDE w:val="0"/>
              <w:autoSpaceDN w:val="0"/>
              <w:adjustRightInd w:val="0"/>
              <w:spacing w:line="179" w:lineRule="exact"/>
              <w:ind w:left="319"/>
              <w:jc w:val="both"/>
              <w:rPr>
                <w:rFonts w:ascii="Arial" w:eastAsia="Times New Roman" w:hAnsi="Arial" w:cs="Arial"/>
                <w:b/>
                <w:sz w:val="22"/>
              </w:rPr>
            </w:pPr>
            <w:r w:rsidRPr="00FB456D">
              <w:rPr>
                <w:rFonts w:ascii="Arial" w:eastAsia="Times New Roman" w:hAnsi="Arial" w:cs="Arial"/>
                <w:b/>
                <w:sz w:val="22"/>
              </w:rPr>
              <w:t>2.</w:t>
            </w:r>
          </w:p>
        </w:tc>
        <w:tc>
          <w:tcPr>
            <w:tcW w:w="3409" w:type="dxa"/>
            <w:tcBorders>
              <w:top w:val="single" w:sz="4" w:space="0" w:color="000000"/>
              <w:left w:val="single" w:sz="4" w:space="0" w:color="000000"/>
              <w:bottom w:val="single" w:sz="4" w:space="0" w:color="000000"/>
              <w:right w:val="single" w:sz="4" w:space="0" w:color="000000"/>
            </w:tcBorders>
            <w:hideMark/>
          </w:tcPr>
          <w:p w14:paraId="145D9B08"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bCs/>
                <w:sz w:val="22"/>
              </w:rPr>
              <w:t>Energetske instalacije</w:t>
            </w:r>
          </w:p>
        </w:tc>
        <w:tc>
          <w:tcPr>
            <w:tcW w:w="568" w:type="dxa"/>
            <w:tcBorders>
              <w:top w:val="single" w:sz="4" w:space="0" w:color="000000"/>
              <w:left w:val="single" w:sz="4" w:space="0" w:color="000000"/>
              <w:bottom w:val="single" w:sz="4" w:space="0" w:color="000000"/>
              <w:right w:val="single" w:sz="4" w:space="0" w:color="000000"/>
            </w:tcBorders>
          </w:tcPr>
          <w:p w14:paraId="66113F5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EB8111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673D44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14A3817C"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Identifikacija,</w:t>
            </w:r>
            <w:r w:rsidRPr="00FB456D">
              <w:rPr>
                <w:rFonts w:ascii="Arial" w:eastAsia="Times New Roman" w:hAnsi="Arial" w:cs="Arial"/>
                <w:spacing w:val="-9"/>
                <w:sz w:val="22"/>
              </w:rPr>
              <w:t xml:space="preserve"> </w:t>
            </w:r>
            <w:r w:rsidRPr="00FB456D">
              <w:rPr>
                <w:rFonts w:ascii="Arial" w:eastAsia="Times New Roman" w:hAnsi="Arial" w:cs="Arial"/>
                <w:sz w:val="22"/>
              </w:rPr>
              <w:t>označavanje,</w:t>
            </w:r>
            <w:r w:rsidRPr="00FB456D">
              <w:rPr>
                <w:rFonts w:ascii="Arial" w:eastAsia="Times New Roman" w:hAnsi="Arial" w:cs="Arial"/>
                <w:spacing w:val="-8"/>
                <w:sz w:val="22"/>
              </w:rPr>
              <w:t xml:space="preserve"> </w:t>
            </w:r>
            <w:r w:rsidRPr="00FB456D">
              <w:rPr>
                <w:rFonts w:ascii="Arial" w:eastAsia="Times New Roman" w:hAnsi="Arial" w:cs="Arial"/>
                <w:sz w:val="22"/>
              </w:rPr>
              <w:t>izvo</w:t>
            </w:r>
            <w:r w:rsidRPr="00FB456D">
              <w:rPr>
                <w:rFonts w:ascii="Arial" w:eastAsia="Times New Roman" w:hAnsi="Arial" w:cs="Arial"/>
                <w:spacing w:val="1"/>
                <w:sz w:val="22"/>
              </w:rPr>
              <w:t>đ</w:t>
            </w:r>
            <w:r w:rsidRPr="00FB456D">
              <w:rPr>
                <w:rFonts w:ascii="Arial" w:eastAsia="Times New Roman" w:hAnsi="Arial" w:cs="Arial"/>
                <w:sz w:val="22"/>
              </w:rPr>
              <w:t>enje</w:t>
            </w:r>
          </w:p>
        </w:tc>
      </w:tr>
      <w:tr w:rsidR="00844B78" w:rsidRPr="00FB456D" w14:paraId="5CD82FB6"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463B1B4A"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6492B35B"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6AF7A33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93D6A2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41ED0C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2D3B73DA"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Ispitivanje</w:t>
            </w:r>
          </w:p>
        </w:tc>
      </w:tr>
      <w:tr w:rsidR="00844B78" w:rsidRPr="00FB456D" w14:paraId="616D03C8"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6CAB37D3"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7F898A44"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5A8A533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7A6DF8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7D9747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5C55C4D5"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646B2528"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E36F8C8" w14:textId="77777777" w:rsidR="00844B78" w:rsidRPr="00FB456D" w:rsidRDefault="00844B78" w:rsidP="00661398">
            <w:pPr>
              <w:widowControl w:val="0"/>
              <w:autoSpaceDE w:val="0"/>
              <w:autoSpaceDN w:val="0"/>
              <w:adjustRightInd w:val="0"/>
              <w:spacing w:line="179" w:lineRule="exact"/>
              <w:ind w:left="319"/>
              <w:jc w:val="both"/>
              <w:rPr>
                <w:rFonts w:ascii="Arial" w:eastAsia="Times New Roman" w:hAnsi="Arial" w:cs="Arial"/>
                <w:b/>
                <w:sz w:val="22"/>
              </w:rPr>
            </w:pPr>
            <w:r w:rsidRPr="00FB456D">
              <w:rPr>
                <w:rFonts w:ascii="Arial" w:eastAsia="Times New Roman" w:hAnsi="Arial" w:cs="Arial"/>
                <w:b/>
                <w:sz w:val="22"/>
              </w:rPr>
              <w:t>3.</w:t>
            </w:r>
          </w:p>
        </w:tc>
        <w:tc>
          <w:tcPr>
            <w:tcW w:w="3409" w:type="dxa"/>
            <w:tcBorders>
              <w:top w:val="single" w:sz="4" w:space="0" w:color="000000"/>
              <w:left w:val="single" w:sz="4" w:space="0" w:color="000000"/>
              <w:bottom w:val="single" w:sz="4" w:space="0" w:color="000000"/>
              <w:right w:val="single" w:sz="4" w:space="0" w:color="000000"/>
            </w:tcBorders>
            <w:hideMark/>
          </w:tcPr>
          <w:p w14:paraId="0DF2E46E"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bCs/>
                <w:sz w:val="22"/>
              </w:rPr>
              <w:t>Atmosferski utjecaji</w:t>
            </w:r>
          </w:p>
        </w:tc>
        <w:tc>
          <w:tcPr>
            <w:tcW w:w="568" w:type="dxa"/>
            <w:tcBorders>
              <w:top w:val="single" w:sz="4" w:space="0" w:color="000000"/>
              <w:left w:val="single" w:sz="4" w:space="0" w:color="000000"/>
              <w:bottom w:val="single" w:sz="4" w:space="0" w:color="000000"/>
              <w:right w:val="single" w:sz="4" w:space="0" w:color="000000"/>
            </w:tcBorders>
          </w:tcPr>
          <w:p w14:paraId="3A32064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C27EC7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2A6A7A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1E7AB47F"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Odgovaraj</w:t>
            </w:r>
            <w:r w:rsidRPr="00FB456D">
              <w:rPr>
                <w:rFonts w:ascii="Arial" w:eastAsia="Times New Roman" w:hAnsi="Arial" w:cs="Arial"/>
                <w:spacing w:val="1"/>
                <w:sz w:val="22"/>
              </w:rPr>
              <w:t>u</w:t>
            </w:r>
            <w:r w:rsidRPr="00FB456D">
              <w:rPr>
                <w:rFonts w:ascii="Arial" w:eastAsia="Times New Roman" w:hAnsi="Arial" w:cs="Arial"/>
                <w:sz w:val="22"/>
              </w:rPr>
              <w:t>ći</w:t>
            </w:r>
            <w:r w:rsidRPr="00FB456D">
              <w:rPr>
                <w:rFonts w:ascii="Arial" w:eastAsia="Times New Roman" w:hAnsi="Arial" w:cs="Arial"/>
                <w:spacing w:val="-8"/>
                <w:sz w:val="22"/>
              </w:rPr>
              <w:t xml:space="preserve"> </w:t>
            </w:r>
            <w:r w:rsidRPr="00FB456D">
              <w:rPr>
                <w:rFonts w:ascii="Arial" w:eastAsia="Times New Roman" w:hAnsi="Arial" w:cs="Arial"/>
                <w:sz w:val="22"/>
              </w:rPr>
              <w:t>način</w:t>
            </w:r>
            <w:r w:rsidRPr="00FB456D">
              <w:rPr>
                <w:rFonts w:ascii="Arial" w:eastAsia="Times New Roman" w:hAnsi="Arial" w:cs="Arial"/>
                <w:spacing w:val="-3"/>
                <w:sz w:val="22"/>
              </w:rPr>
              <w:t xml:space="preserve"> </w:t>
            </w:r>
            <w:r w:rsidRPr="00FB456D">
              <w:rPr>
                <w:rFonts w:ascii="Arial" w:eastAsia="Times New Roman" w:hAnsi="Arial" w:cs="Arial"/>
                <w:sz w:val="22"/>
              </w:rPr>
              <w:t>zaštite</w:t>
            </w:r>
          </w:p>
        </w:tc>
      </w:tr>
      <w:tr w:rsidR="00844B78" w:rsidRPr="00FB456D" w14:paraId="52240BF6"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7D7D5222"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4BC4E40D"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5B6DB0B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A226A0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54B465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23D58A36"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5E4754B1"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4BEBCE1C"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304ED7AC"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5BB4B09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DE8235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D9FC1A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44D5EF3A"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5DFF61B7" w14:textId="77777777" w:rsidTr="00661398">
        <w:trPr>
          <w:trHeight w:hRule="exact" w:val="224"/>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7188F539" w14:textId="77777777" w:rsidR="00844B78" w:rsidRPr="00FB456D" w:rsidRDefault="00844B78" w:rsidP="00661398">
            <w:pPr>
              <w:widowControl w:val="0"/>
              <w:autoSpaceDE w:val="0"/>
              <w:autoSpaceDN w:val="0"/>
              <w:adjustRightInd w:val="0"/>
              <w:spacing w:line="179" w:lineRule="exact"/>
              <w:ind w:left="319"/>
              <w:jc w:val="both"/>
              <w:rPr>
                <w:rFonts w:ascii="Arial" w:eastAsia="Times New Roman" w:hAnsi="Arial" w:cs="Arial"/>
                <w:b/>
                <w:sz w:val="22"/>
              </w:rPr>
            </w:pPr>
            <w:r w:rsidRPr="00FB456D">
              <w:rPr>
                <w:rFonts w:ascii="Arial" w:eastAsia="Times New Roman" w:hAnsi="Arial" w:cs="Arial"/>
                <w:b/>
                <w:sz w:val="22"/>
              </w:rPr>
              <w:t>4.</w:t>
            </w:r>
          </w:p>
        </w:tc>
        <w:tc>
          <w:tcPr>
            <w:tcW w:w="3409" w:type="dxa"/>
            <w:tcBorders>
              <w:top w:val="single" w:sz="4" w:space="0" w:color="000000"/>
              <w:left w:val="single" w:sz="4" w:space="0" w:color="000000"/>
              <w:bottom w:val="single" w:sz="4" w:space="0" w:color="000000"/>
              <w:right w:val="single" w:sz="4" w:space="0" w:color="000000"/>
            </w:tcBorders>
            <w:hideMark/>
          </w:tcPr>
          <w:p w14:paraId="2E346D44"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sz w:val="22"/>
              </w:rPr>
              <w:t>Otkrivanje i gašenje požara</w:t>
            </w:r>
          </w:p>
        </w:tc>
        <w:tc>
          <w:tcPr>
            <w:tcW w:w="568" w:type="dxa"/>
            <w:tcBorders>
              <w:top w:val="single" w:sz="4" w:space="0" w:color="000000"/>
              <w:left w:val="single" w:sz="4" w:space="0" w:color="000000"/>
              <w:bottom w:val="single" w:sz="4" w:space="0" w:color="000000"/>
              <w:right w:val="single" w:sz="4" w:space="0" w:color="000000"/>
            </w:tcBorders>
          </w:tcPr>
          <w:p w14:paraId="2C50905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9BEFE4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F2DB00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36C5D168"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 xml:space="preserve">Provjeriti da li je dostatan broj </w:t>
            </w:r>
            <w:proofErr w:type="spellStart"/>
            <w:r w:rsidRPr="00FB456D">
              <w:rPr>
                <w:rFonts w:ascii="Arial" w:eastAsia="Times New Roman" w:hAnsi="Arial" w:cs="Arial"/>
                <w:sz w:val="22"/>
              </w:rPr>
              <w:t>V.aparata</w:t>
            </w:r>
            <w:proofErr w:type="spellEnd"/>
            <w:r w:rsidRPr="00FB456D">
              <w:rPr>
                <w:rFonts w:ascii="Arial" w:eastAsia="Times New Roman" w:hAnsi="Arial" w:cs="Arial"/>
                <w:sz w:val="22"/>
              </w:rPr>
              <w:t xml:space="preserve"> na gradilištu</w:t>
            </w:r>
          </w:p>
        </w:tc>
      </w:tr>
      <w:tr w:rsidR="00844B78" w:rsidRPr="00FB456D" w14:paraId="1421C64C"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295488A4"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2B0AC948"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57D8907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A2C1A9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79053DD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59224E46"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Ispravnost opreme za gašenje</w:t>
            </w:r>
          </w:p>
        </w:tc>
      </w:tr>
      <w:tr w:rsidR="00844B78" w:rsidRPr="00FB456D" w14:paraId="71D56C05"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6EC1168A"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008AB089"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63A329B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585642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695FC9F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1AD4D3FE"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65B2F80D"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239DF73A"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7E2225D6"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7F1284A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4786CC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AF14A3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35B7C2A5"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571F231C"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DE2E8D6" w14:textId="77777777" w:rsidR="00844B78" w:rsidRPr="00FB456D" w:rsidRDefault="00844B78" w:rsidP="00661398">
            <w:pPr>
              <w:widowControl w:val="0"/>
              <w:autoSpaceDE w:val="0"/>
              <w:autoSpaceDN w:val="0"/>
              <w:adjustRightInd w:val="0"/>
              <w:spacing w:line="179" w:lineRule="exact"/>
              <w:ind w:left="319"/>
              <w:jc w:val="both"/>
              <w:rPr>
                <w:rFonts w:ascii="Arial" w:eastAsia="Times New Roman" w:hAnsi="Arial" w:cs="Arial"/>
                <w:b/>
                <w:sz w:val="22"/>
              </w:rPr>
            </w:pPr>
            <w:r w:rsidRPr="00FB456D">
              <w:rPr>
                <w:rFonts w:ascii="Arial" w:eastAsia="Times New Roman" w:hAnsi="Arial" w:cs="Arial"/>
                <w:b/>
                <w:sz w:val="22"/>
              </w:rPr>
              <w:t>5.</w:t>
            </w:r>
          </w:p>
        </w:tc>
        <w:tc>
          <w:tcPr>
            <w:tcW w:w="3409" w:type="dxa"/>
            <w:tcBorders>
              <w:top w:val="single" w:sz="4" w:space="0" w:color="000000"/>
              <w:left w:val="single" w:sz="4" w:space="0" w:color="000000"/>
              <w:bottom w:val="single" w:sz="4" w:space="0" w:color="000000"/>
              <w:right w:val="single" w:sz="4" w:space="0" w:color="000000"/>
            </w:tcBorders>
            <w:hideMark/>
          </w:tcPr>
          <w:p w14:paraId="250B129D"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sz w:val="22"/>
              </w:rPr>
              <w:t>Izlaganje posebnim opasnostima</w:t>
            </w:r>
          </w:p>
        </w:tc>
        <w:tc>
          <w:tcPr>
            <w:tcW w:w="568" w:type="dxa"/>
            <w:tcBorders>
              <w:top w:val="single" w:sz="4" w:space="0" w:color="000000"/>
              <w:left w:val="single" w:sz="4" w:space="0" w:color="000000"/>
              <w:bottom w:val="single" w:sz="4" w:space="0" w:color="000000"/>
              <w:right w:val="single" w:sz="4" w:space="0" w:color="000000"/>
            </w:tcBorders>
          </w:tcPr>
          <w:p w14:paraId="34D5E5B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CDA0DF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456CC4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30E833FC"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Izloženost štetnom djelovanju iz radnog okoliša</w:t>
            </w:r>
          </w:p>
        </w:tc>
      </w:tr>
      <w:tr w:rsidR="00844B78" w:rsidRPr="00FB456D" w14:paraId="2F7A8B1D"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6092DDD5"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7D552D76"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47BDF61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5D968B5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736BC71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08C2AD2F"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37F80809"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0B37A35E"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7082F9BA"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6BB357B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5A381CB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5B22BE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0F4A7F08"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181407D5" w14:textId="77777777" w:rsidTr="00661398">
        <w:trPr>
          <w:trHeight w:hRule="exact" w:val="224"/>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4159089A" w14:textId="77777777" w:rsidR="00844B78" w:rsidRPr="00FB456D" w:rsidRDefault="00844B78" w:rsidP="00661398">
            <w:pPr>
              <w:widowControl w:val="0"/>
              <w:autoSpaceDE w:val="0"/>
              <w:autoSpaceDN w:val="0"/>
              <w:adjustRightInd w:val="0"/>
              <w:spacing w:line="179" w:lineRule="exact"/>
              <w:ind w:left="319"/>
              <w:jc w:val="both"/>
              <w:rPr>
                <w:rFonts w:ascii="Arial" w:eastAsia="Times New Roman" w:hAnsi="Arial" w:cs="Arial"/>
                <w:b/>
                <w:sz w:val="22"/>
              </w:rPr>
            </w:pPr>
            <w:r w:rsidRPr="00FB456D">
              <w:rPr>
                <w:rFonts w:ascii="Arial" w:eastAsia="Times New Roman" w:hAnsi="Arial" w:cs="Arial"/>
                <w:b/>
                <w:sz w:val="22"/>
              </w:rPr>
              <w:t>6.</w:t>
            </w:r>
          </w:p>
        </w:tc>
        <w:tc>
          <w:tcPr>
            <w:tcW w:w="3409" w:type="dxa"/>
            <w:tcBorders>
              <w:top w:val="single" w:sz="4" w:space="0" w:color="000000"/>
              <w:left w:val="single" w:sz="4" w:space="0" w:color="000000"/>
              <w:bottom w:val="single" w:sz="4" w:space="0" w:color="000000"/>
              <w:right w:val="single" w:sz="4" w:space="0" w:color="000000"/>
            </w:tcBorders>
            <w:hideMark/>
          </w:tcPr>
          <w:p w14:paraId="0FABD2CA"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sz w:val="22"/>
              </w:rPr>
              <w:t>Rasvjeta</w:t>
            </w:r>
          </w:p>
        </w:tc>
        <w:tc>
          <w:tcPr>
            <w:tcW w:w="568" w:type="dxa"/>
            <w:tcBorders>
              <w:top w:val="single" w:sz="4" w:space="0" w:color="000000"/>
              <w:left w:val="single" w:sz="4" w:space="0" w:color="000000"/>
              <w:bottom w:val="single" w:sz="4" w:space="0" w:color="000000"/>
              <w:right w:val="single" w:sz="4" w:space="0" w:color="000000"/>
            </w:tcBorders>
          </w:tcPr>
          <w:p w14:paraId="4DC256D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38B411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04BE86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7B201008"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Prirodna</w:t>
            </w:r>
            <w:r w:rsidRPr="00FB456D">
              <w:rPr>
                <w:rFonts w:ascii="Arial" w:eastAsia="Times New Roman" w:hAnsi="Arial" w:cs="Arial"/>
                <w:spacing w:val="-5"/>
                <w:sz w:val="22"/>
              </w:rPr>
              <w:t xml:space="preserve"> </w:t>
            </w:r>
            <w:r w:rsidRPr="00FB456D">
              <w:rPr>
                <w:rFonts w:ascii="Arial" w:eastAsia="Times New Roman" w:hAnsi="Arial" w:cs="Arial"/>
                <w:sz w:val="22"/>
              </w:rPr>
              <w:t>,</w:t>
            </w:r>
            <w:r w:rsidRPr="00FB456D">
              <w:rPr>
                <w:rFonts w:ascii="Arial" w:eastAsia="Times New Roman" w:hAnsi="Arial" w:cs="Arial"/>
                <w:spacing w:val="-1"/>
                <w:sz w:val="22"/>
              </w:rPr>
              <w:t xml:space="preserve"> </w:t>
            </w:r>
            <w:r w:rsidRPr="00FB456D">
              <w:rPr>
                <w:rFonts w:ascii="Arial" w:eastAsia="Times New Roman" w:hAnsi="Arial" w:cs="Arial"/>
                <w:sz w:val="22"/>
              </w:rPr>
              <w:t>dostatna</w:t>
            </w:r>
            <w:r w:rsidRPr="00FB456D">
              <w:rPr>
                <w:rFonts w:ascii="Arial" w:eastAsia="Times New Roman" w:hAnsi="Arial" w:cs="Arial"/>
                <w:spacing w:val="-5"/>
                <w:sz w:val="22"/>
              </w:rPr>
              <w:t xml:space="preserve"> </w:t>
            </w:r>
            <w:r w:rsidRPr="00FB456D">
              <w:rPr>
                <w:rFonts w:ascii="Arial" w:eastAsia="Times New Roman" w:hAnsi="Arial" w:cs="Arial"/>
                <w:spacing w:val="2"/>
                <w:sz w:val="22"/>
              </w:rPr>
              <w:t>u</w:t>
            </w:r>
            <w:r w:rsidRPr="00FB456D">
              <w:rPr>
                <w:rFonts w:ascii="Arial" w:eastAsia="Times New Roman" w:hAnsi="Arial" w:cs="Arial"/>
                <w:spacing w:val="-2"/>
                <w:sz w:val="22"/>
              </w:rPr>
              <w:t>m</w:t>
            </w:r>
            <w:r w:rsidRPr="00FB456D">
              <w:rPr>
                <w:rFonts w:ascii="Arial" w:eastAsia="Times New Roman" w:hAnsi="Arial" w:cs="Arial"/>
                <w:sz w:val="22"/>
              </w:rPr>
              <w:t>jetna</w:t>
            </w:r>
          </w:p>
        </w:tc>
      </w:tr>
      <w:tr w:rsidR="00844B78" w:rsidRPr="00FB456D" w14:paraId="52F5D584"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537D4115"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0736A025"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55AA52E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23C43B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5CFF63E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4CA78DC0"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7AEED8F1"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3C0D0FD5"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5C2520EA"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176C963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BCC64D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B45A5A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29F018A9"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5D083DC0"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380595AE"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494BFF10"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0384F44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E9B73F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4CBC014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638AC083"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71D9F00B"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035D8A0" w14:textId="77777777" w:rsidR="00844B78" w:rsidRPr="00FB456D" w:rsidRDefault="00844B78" w:rsidP="00661398">
            <w:pPr>
              <w:widowControl w:val="0"/>
              <w:autoSpaceDE w:val="0"/>
              <w:autoSpaceDN w:val="0"/>
              <w:adjustRightInd w:val="0"/>
              <w:spacing w:line="179" w:lineRule="exact"/>
              <w:ind w:left="319"/>
              <w:jc w:val="both"/>
              <w:rPr>
                <w:rFonts w:ascii="Arial" w:eastAsia="Times New Roman" w:hAnsi="Arial" w:cs="Arial"/>
                <w:b/>
                <w:sz w:val="22"/>
              </w:rPr>
            </w:pPr>
            <w:r w:rsidRPr="00FB456D">
              <w:rPr>
                <w:rFonts w:ascii="Arial" w:eastAsia="Times New Roman" w:hAnsi="Arial" w:cs="Arial"/>
                <w:b/>
                <w:sz w:val="22"/>
              </w:rPr>
              <w:t>7.</w:t>
            </w:r>
          </w:p>
        </w:tc>
        <w:tc>
          <w:tcPr>
            <w:tcW w:w="3409" w:type="dxa"/>
            <w:tcBorders>
              <w:top w:val="single" w:sz="4" w:space="0" w:color="000000"/>
              <w:left w:val="single" w:sz="4" w:space="0" w:color="000000"/>
              <w:bottom w:val="single" w:sz="4" w:space="0" w:color="000000"/>
              <w:right w:val="single" w:sz="4" w:space="0" w:color="000000"/>
            </w:tcBorders>
            <w:hideMark/>
          </w:tcPr>
          <w:p w14:paraId="4CC43EDA"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bCs/>
                <w:sz w:val="22"/>
              </w:rPr>
              <w:t>Oprema za dizanje i prenošenje</w:t>
            </w:r>
          </w:p>
        </w:tc>
        <w:tc>
          <w:tcPr>
            <w:tcW w:w="568" w:type="dxa"/>
            <w:tcBorders>
              <w:top w:val="single" w:sz="4" w:space="0" w:color="000000"/>
              <w:left w:val="single" w:sz="4" w:space="0" w:color="000000"/>
              <w:bottom w:val="single" w:sz="4" w:space="0" w:color="000000"/>
              <w:right w:val="single" w:sz="4" w:space="0" w:color="000000"/>
            </w:tcBorders>
          </w:tcPr>
          <w:p w14:paraId="1FAC0B0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63029F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0C5DBF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61937AC6"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Projektirana,</w:t>
            </w:r>
            <w:r w:rsidRPr="00FB456D">
              <w:rPr>
                <w:rFonts w:ascii="Arial" w:eastAsia="Times New Roman" w:hAnsi="Arial" w:cs="Arial"/>
                <w:spacing w:val="-8"/>
                <w:sz w:val="22"/>
              </w:rPr>
              <w:t xml:space="preserve"> </w:t>
            </w:r>
            <w:r w:rsidRPr="00FB456D">
              <w:rPr>
                <w:rFonts w:ascii="Arial" w:eastAsia="Times New Roman" w:hAnsi="Arial" w:cs="Arial"/>
                <w:sz w:val="22"/>
              </w:rPr>
              <w:t>izve</w:t>
            </w:r>
            <w:r w:rsidRPr="00FB456D">
              <w:rPr>
                <w:rFonts w:ascii="Arial" w:eastAsia="Times New Roman" w:hAnsi="Arial" w:cs="Arial"/>
                <w:spacing w:val="2"/>
                <w:sz w:val="22"/>
              </w:rPr>
              <w:t>d</w:t>
            </w:r>
            <w:r w:rsidRPr="00FB456D">
              <w:rPr>
                <w:rFonts w:ascii="Arial" w:eastAsia="Times New Roman" w:hAnsi="Arial" w:cs="Arial"/>
                <w:sz w:val="22"/>
              </w:rPr>
              <w:t>ena</w:t>
            </w:r>
            <w:r w:rsidRPr="00FB456D">
              <w:rPr>
                <w:rFonts w:ascii="Arial" w:eastAsia="Times New Roman" w:hAnsi="Arial" w:cs="Arial"/>
                <w:spacing w:val="34"/>
                <w:sz w:val="22"/>
              </w:rPr>
              <w:t xml:space="preserve"> </w:t>
            </w:r>
            <w:r w:rsidRPr="00FB456D">
              <w:rPr>
                <w:rFonts w:ascii="Arial" w:eastAsia="Times New Roman" w:hAnsi="Arial" w:cs="Arial"/>
                <w:sz w:val="22"/>
              </w:rPr>
              <w:t>i dostatne</w:t>
            </w:r>
            <w:r w:rsidRPr="00FB456D">
              <w:rPr>
                <w:rFonts w:ascii="Arial" w:eastAsia="Times New Roman" w:hAnsi="Arial" w:cs="Arial"/>
                <w:spacing w:val="-5"/>
                <w:sz w:val="22"/>
              </w:rPr>
              <w:t xml:space="preserve"> </w:t>
            </w:r>
            <w:r w:rsidRPr="00FB456D">
              <w:rPr>
                <w:rFonts w:ascii="Arial" w:eastAsia="Times New Roman" w:hAnsi="Arial" w:cs="Arial"/>
                <w:sz w:val="22"/>
              </w:rPr>
              <w:t>č</w:t>
            </w:r>
            <w:r w:rsidRPr="00FB456D">
              <w:rPr>
                <w:rFonts w:ascii="Arial" w:eastAsia="Times New Roman" w:hAnsi="Arial" w:cs="Arial"/>
                <w:spacing w:val="1"/>
                <w:sz w:val="22"/>
              </w:rPr>
              <w:t>v</w:t>
            </w:r>
            <w:r w:rsidRPr="00FB456D">
              <w:rPr>
                <w:rFonts w:ascii="Arial" w:eastAsia="Times New Roman" w:hAnsi="Arial" w:cs="Arial"/>
                <w:sz w:val="22"/>
              </w:rPr>
              <w:t>r</w:t>
            </w:r>
            <w:r w:rsidRPr="00FB456D">
              <w:rPr>
                <w:rFonts w:ascii="Arial" w:eastAsia="Times New Roman" w:hAnsi="Arial" w:cs="Arial"/>
                <w:spacing w:val="1"/>
                <w:sz w:val="22"/>
              </w:rPr>
              <w:t>s</w:t>
            </w:r>
            <w:r w:rsidRPr="00FB456D">
              <w:rPr>
                <w:rFonts w:ascii="Arial" w:eastAsia="Times New Roman" w:hAnsi="Arial" w:cs="Arial"/>
                <w:sz w:val="22"/>
              </w:rPr>
              <w:t>t</w:t>
            </w:r>
            <w:r w:rsidRPr="00FB456D">
              <w:rPr>
                <w:rFonts w:ascii="Arial" w:eastAsia="Times New Roman" w:hAnsi="Arial" w:cs="Arial"/>
                <w:spacing w:val="1"/>
                <w:sz w:val="22"/>
              </w:rPr>
              <w:t>o</w:t>
            </w:r>
            <w:r w:rsidRPr="00FB456D">
              <w:rPr>
                <w:rFonts w:ascii="Arial" w:eastAsia="Times New Roman" w:hAnsi="Arial" w:cs="Arial"/>
                <w:sz w:val="22"/>
              </w:rPr>
              <w:t>će</w:t>
            </w:r>
            <w:r w:rsidRPr="00FB456D">
              <w:rPr>
                <w:rFonts w:ascii="Arial" w:eastAsia="Times New Roman" w:hAnsi="Arial" w:cs="Arial"/>
                <w:spacing w:val="-5"/>
                <w:sz w:val="22"/>
              </w:rPr>
              <w:t xml:space="preserve"> </w:t>
            </w:r>
            <w:r w:rsidRPr="00FB456D">
              <w:rPr>
                <w:rFonts w:ascii="Arial" w:eastAsia="Times New Roman" w:hAnsi="Arial" w:cs="Arial"/>
                <w:sz w:val="22"/>
              </w:rPr>
              <w:t>glede</w:t>
            </w:r>
            <w:r w:rsidRPr="00FB456D">
              <w:rPr>
                <w:rFonts w:ascii="Arial" w:eastAsia="Times New Roman" w:hAnsi="Arial" w:cs="Arial"/>
                <w:spacing w:val="-3"/>
                <w:sz w:val="22"/>
              </w:rPr>
              <w:t xml:space="preserve"> </w:t>
            </w:r>
            <w:r w:rsidRPr="00FB456D">
              <w:rPr>
                <w:rFonts w:ascii="Arial" w:eastAsia="Times New Roman" w:hAnsi="Arial" w:cs="Arial"/>
                <w:sz w:val="22"/>
              </w:rPr>
              <w:t>n</w:t>
            </w:r>
            <w:r w:rsidRPr="00FB456D">
              <w:rPr>
                <w:rFonts w:ascii="Arial" w:eastAsia="Times New Roman" w:hAnsi="Arial" w:cs="Arial"/>
                <w:spacing w:val="1"/>
                <w:sz w:val="22"/>
              </w:rPr>
              <w:t>a</w:t>
            </w:r>
            <w:r w:rsidRPr="00FB456D">
              <w:rPr>
                <w:rFonts w:ascii="Arial" w:eastAsia="Times New Roman" w:hAnsi="Arial" w:cs="Arial"/>
                <w:spacing w:val="-2"/>
                <w:sz w:val="22"/>
              </w:rPr>
              <w:t>m</w:t>
            </w:r>
            <w:r w:rsidRPr="00FB456D">
              <w:rPr>
                <w:rFonts w:ascii="Arial" w:eastAsia="Times New Roman" w:hAnsi="Arial" w:cs="Arial"/>
                <w:sz w:val="22"/>
              </w:rPr>
              <w:t>je</w:t>
            </w:r>
            <w:r w:rsidRPr="00FB456D">
              <w:rPr>
                <w:rFonts w:ascii="Arial" w:eastAsia="Times New Roman" w:hAnsi="Arial" w:cs="Arial"/>
                <w:spacing w:val="2"/>
                <w:sz w:val="22"/>
              </w:rPr>
              <w:t>n</w:t>
            </w:r>
            <w:r w:rsidRPr="00FB456D">
              <w:rPr>
                <w:rFonts w:ascii="Arial" w:eastAsia="Times New Roman" w:hAnsi="Arial" w:cs="Arial"/>
                <w:sz w:val="22"/>
              </w:rPr>
              <w:t>e</w:t>
            </w:r>
          </w:p>
        </w:tc>
      </w:tr>
      <w:tr w:rsidR="00844B78" w:rsidRPr="00FB456D" w14:paraId="5F6716C2"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50DAC856"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74446C45"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7FFA9BE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4C3B210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36E704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0ED6BEEC"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Ispravno</w:t>
            </w:r>
            <w:r w:rsidRPr="00FB456D">
              <w:rPr>
                <w:rFonts w:ascii="Arial" w:eastAsia="Times New Roman" w:hAnsi="Arial" w:cs="Arial"/>
                <w:spacing w:val="-6"/>
                <w:sz w:val="22"/>
              </w:rPr>
              <w:t xml:space="preserve"> </w:t>
            </w:r>
            <w:r w:rsidRPr="00FB456D">
              <w:rPr>
                <w:rFonts w:ascii="Arial" w:eastAsia="Times New Roman" w:hAnsi="Arial" w:cs="Arial"/>
                <w:sz w:val="22"/>
              </w:rPr>
              <w:t>postavlj</w:t>
            </w:r>
            <w:r w:rsidRPr="00FB456D">
              <w:rPr>
                <w:rFonts w:ascii="Arial" w:eastAsia="Times New Roman" w:hAnsi="Arial" w:cs="Arial"/>
                <w:spacing w:val="-1"/>
                <w:sz w:val="22"/>
              </w:rPr>
              <w:t>e</w:t>
            </w:r>
            <w:r w:rsidRPr="00FB456D">
              <w:rPr>
                <w:rFonts w:ascii="Arial" w:eastAsia="Times New Roman" w:hAnsi="Arial" w:cs="Arial"/>
                <w:sz w:val="22"/>
              </w:rPr>
              <w:t>na</w:t>
            </w:r>
            <w:r w:rsidRPr="00FB456D">
              <w:rPr>
                <w:rFonts w:ascii="Arial" w:eastAsia="Times New Roman" w:hAnsi="Arial" w:cs="Arial"/>
                <w:spacing w:val="-7"/>
                <w:sz w:val="22"/>
              </w:rPr>
              <w:t xml:space="preserve"> </w:t>
            </w:r>
            <w:r w:rsidRPr="00FB456D">
              <w:rPr>
                <w:rFonts w:ascii="Arial" w:eastAsia="Times New Roman" w:hAnsi="Arial" w:cs="Arial"/>
                <w:sz w:val="22"/>
              </w:rPr>
              <w:t>,korištena</w:t>
            </w:r>
            <w:r w:rsidRPr="00FB456D">
              <w:rPr>
                <w:rFonts w:ascii="Arial" w:eastAsia="Times New Roman" w:hAnsi="Arial" w:cs="Arial"/>
                <w:spacing w:val="-6"/>
                <w:sz w:val="22"/>
              </w:rPr>
              <w:t xml:space="preserve"> </w:t>
            </w:r>
            <w:r w:rsidRPr="00FB456D">
              <w:rPr>
                <w:rFonts w:ascii="Arial" w:eastAsia="Times New Roman" w:hAnsi="Arial" w:cs="Arial"/>
                <w:sz w:val="22"/>
              </w:rPr>
              <w:t>i održavana</w:t>
            </w:r>
          </w:p>
        </w:tc>
      </w:tr>
      <w:tr w:rsidR="00844B78" w:rsidRPr="00FB456D" w14:paraId="7C30B14B" w14:textId="77777777" w:rsidTr="00661398">
        <w:trPr>
          <w:trHeight w:hRule="exact" w:val="224"/>
        </w:trPr>
        <w:tc>
          <w:tcPr>
            <w:tcW w:w="571" w:type="dxa"/>
            <w:tcBorders>
              <w:top w:val="single" w:sz="4" w:space="0" w:color="000000"/>
              <w:left w:val="single" w:sz="4" w:space="0" w:color="000000"/>
              <w:bottom w:val="single" w:sz="4" w:space="0" w:color="000000"/>
              <w:right w:val="single" w:sz="4" w:space="0" w:color="000000"/>
            </w:tcBorders>
            <w:vAlign w:val="center"/>
          </w:tcPr>
          <w:p w14:paraId="10E10511"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238C28EE"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530AFE7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67CFEF9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F26888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7451AB97"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Pregledana</w:t>
            </w:r>
            <w:r w:rsidRPr="00FB456D">
              <w:rPr>
                <w:rFonts w:ascii="Arial" w:eastAsia="Times New Roman" w:hAnsi="Arial" w:cs="Arial"/>
                <w:spacing w:val="-7"/>
                <w:sz w:val="22"/>
              </w:rPr>
              <w:t xml:space="preserve"> </w:t>
            </w:r>
            <w:r w:rsidRPr="00FB456D">
              <w:rPr>
                <w:rFonts w:ascii="Arial" w:eastAsia="Times New Roman" w:hAnsi="Arial" w:cs="Arial"/>
                <w:sz w:val="22"/>
              </w:rPr>
              <w:t>i ispit</w:t>
            </w:r>
            <w:r w:rsidRPr="00FB456D">
              <w:rPr>
                <w:rFonts w:ascii="Arial" w:eastAsia="Times New Roman" w:hAnsi="Arial" w:cs="Arial"/>
                <w:spacing w:val="1"/>
                <w:sz w:val="22"/>
              </w:rPr>
              <w:t>a</w:t>
            </w:r>
            <w:r w:rsidRPr="00FB456D">
              <w:rPr>
                <w:rFonts w:ascii="Arial" w:eastAsia="Times New Roman" w:hAnsi="Arial" w:cs="Arial"/>
                <w:sz w:val="22"/>
              </w:rPr>
              <w:t>na</w:t>
            </w:r>
          </w:p>
        </w:tc>
      </w:tr>
      <w:tr w:rsidR="00844B78" w:rsidRPr="00FB456D" w14:paraId="05D7F83E"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730E8ABF"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0FEDAF03"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2C5FAFA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6DE3526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44DDB32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082EC8BF"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Oznake</w:t>
            </w:r>
            <w:r w:rsidRPr="00FB456D">
              <w:rPr>
                <w:rFonts w:ascii="Arial" w:eastAsia="Times New Roman" w:hAnsi="Arial" w:cs="Arial"/>
                <w:spacing w:val="-5"/>
                <w:sz w:val="22"/>
              </w:rPr>
              <w:t xml:space="preserve"> </w:t>
            </w:r>
            <w:r w:rsidRPr="00FB456D">
              <w:rPr>
                <w:rFonts w:ascii="Arial" w:eastAsia="Times New Roman" w:hAnsi="Arial" w:cs="Arial"/>
                <w:sz w:val="22"/>
              </w:rPr>
              <w:t>najveće</w:t>
            </w:r>
            <w:r w:rsidRPr="00FB456D">
              <w:rPr>
                <w:rFonts w:ascii="Arial" w:eastAsia="Times New Roman" w:hAnsi="Arial" w:cs="Arial"/>
                <w:spacing w:val="-5"/>
                <w:sz w:val="22"/>
              </w:rPr>
              <w:t xml:space="preserve"> </w:t>
            </w:r>
            <w:r w:rsidRPr="00FB456D">
              <w:rPr>
                <w:rFonts w:ascii="Arial" w:eastAsia="Times New Roman" w:hAnsi="Arial" w:cs="Arial"/>
                <w:sz w:val="22"/>
              </w:rPr>
              <w:t>dozvoljene</w:t>
            </w:r>
            <w:r w:rsidRPr="00FB456D">
              <w:rPr>
                <w:rFonts w:ascii="Arial" w:eastAsia="Times New Roman" w:hAnsi="Arial" w:cs="Arial"/>
                <w:spacing w:val="-7"/>
                <w:sz w:val="22"/>
              </w:rPr>
              <w:t xml:space="preserve"> </w:t>
            </w:r>
            <w:r w:rsidRPr="00FB456D">
              <w:rPr>
                <w:rFonts w:ascii="Arial" w:eastAsia="Times New Roman" w:hAnsi="Arial" w:cs="Arial"/>
                <w:sz w:val="22"/>
              </w:rPr>
              <w:t>nosiv</w:t>
            </w:r>
            <w:r w:rsidRPr="00FB456D">
              <w:rPr>
                <w:rFonts w:ascii="Arial" w:eastAsia="Times New Roman" w:hAnsi="Arial" w:cs="Arial"/>
                <w:spacing w:val="-1"/>
                <w:sz w:val="22"/>
              </w:rPr>
              <w:t>o</w:t>
            </w:r>
            <w:r w:rsidRPr="00FB456D">
              <w:rPr>
                <w:rFonts w:ascii="Arial" w:eastAsia="Times New Roman" w:hAnsi="Arial" w:cs="Arial"/>
                <w:sz w:val="22"/>
              </w:rPr>
              <w:t>sti</w:t>
            </w:r>
          </w:p>
        </w:tc>
      </w:tr>
      <w:tr w:rsidR="00844B78" w:rsidRPr="00FB456D" w14:paraId="0B6D503B"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495B267C"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48E03338"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5C19D2D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65B9963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BC459E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56B8D26C"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Str</w:t>
            </w:r>
            <w:r w:rsidRPr="00FB456D">
              <w:rPr>
                <w:rFonts w:ascii="Arial" w:eastAsia="Times New Roman" w:hAnsi="Arial" w:cs="Arial"/>
                <w:spacing w:val="1"/>
                <w:sz w:val="22"/>
              </w:rPr>
              <w:t>u</w:t>
            </w:r>
            <w:r w:rsidRPr="00FB456D">
              <w:rPr>
                <w:rFonts w:ascii="Arial" w:eastAsia="Times New Roman" w:hAnsi="Arial" w:cs="Arial"/>
                <w:sz w:val="22"/>
              </w:rPr>
              <w:t>čna</w:t>
            </w:r>
            <w:r w:rsidRPr="00FB456D">
              <w:rPr>
                <w:rFonts w:ascii="Arial" w:eastAsia="Times New Roman" w:hAnsi="Arial" w:cs="Arial"/>
                <w:spacing w:val="-5"/>
                <w:sz w:val="22"/>
              </w:rPr>
              <w:t xml:space="preserve"> </w:t>
            </w:r>
            <w:r w:rsidRPr="00FB456D">
              <w:rPr>
                <w:rFonts w:ascii="Arial" w:eastAsia="Times New Roman" w:hAnsi="Arial" w:cs="Arial"/>
                <w:sz w:val="22"/>
              </w:rPr>
              <w:t>osposoblj</w:t>
            </w:r>
            <w:r w:rsidRPr="00FB456D">
              <w:rPr>
                <w:rFonts w:ascii="Arial" w:eastAsia="Times New Roman" w:hAnsi="Arial" w:cs="Arial"/>
                <w:spacing w:val="-1"/>
                <w:sz w:val="22"/>
              </w:rPr>
              <w:t>e</w:t>
            </w:r>
            <w:r w:rsidRPr="00FB456D">
              <w:rPr>
                <w:rFonts w:ascii="Arial" w:eastAsia="Times New Roman" w:hAnsi="Arial" w:cs="Arial"/>
                <w:sz w:val="22"/>
              </w:rPr>
              <w:t>nost</w:t>
            </w:r>
            <w:r w:rsidRPr="00FB456D">
              <w:rPr>
                <w:rFonts w:ascii="Arial" w:eastAsia="Times New Roman" w:hAnsi="Arial" w:cs="Arial"/>
                <w:spacing w:val="-9"/>
                <w:sz w:val="22"/>
              </w:rPr>
              <w:t xml:space="preserve"> </w:t>
            </w:r>
            <w:r w:rsidRPr="00FB456D">
              <w:rPr>
                <w:rFonts w:ascii="Arial" w:eastAsia="Times New Roman" w:hAnsi="Arial" w:cs="Arial"/>
                <w:sz w:val="22"/>
              </w:rPr>
              <w:t>radnika</w:t>
            </w:r>
          </w:p>
        </w:tc>
      </w:tr>
      <w:tr w:rsidR="00844B78" w:rsidRPr="00FB456D" w14:paraId="656D5086"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7BAB967C"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00B915F3"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578BCB5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904AE1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396588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29CE2BA6"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31E03A49"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2DB720FD" w14:textId="77777777" w:rsidR="00844B78" w:rsidRPr="00FB456D" w:rsidRDefault="00844B78" w:rsidP="00661398">
            <w:pPr>
              <w:widowControl w:val="0"/>
              <w:autoSpaceDE w:val="0"/>
              <w:autoSpaceDN w:val="0"/>
              <w:adjustRightInd w:val="0"/>
              <w:spacing w:line="179" w:lineRule="exact"/>
              <w:ind w:left="319"/>
              <w:jc w:val="both"/>
              <w:rPr>
                <w:rFonts w:ascii="Arial" w:eastAsia="Times New Roman" w:hAnsi="Arial" w:cs="Arial"/>
                <w:b/>
                <w:sz w:val="22"/>
              </w:rPr>
            </w:pPr>
            <w:r w:rsidRPr="00FB456D">
              <w:rPr>
                <w:rFonts w:ascii="Arial" w:eastAsia="Times New Roman" w:hAnsi="Arial" w:cs="Arial"/>
                <w:b/>
                <w:sz w:val="22"/>
              </w:rPr>
              <w:t>8.</w:t>
            </w:r>
          </w:p>
        </w:tc>
        <w:tc>
          <w:tcPr>
            <w:tcW w:w="3409" w:type="dxa"/>
            <w:tcBorders>
              <w:top w:val="single" w:sz="4" w:space="0" w:color="000000"/>
              <w:left w:val="single" w:sz="4" w:space="0" w:color="000000"/>
              <w:bottom w:val="single" w:sz="4" w:space="0" w:color="000000"/>
              <w:right w:val="single" w:sz="4" w:space="0" w:color="000000"/>
            </w:tcBorders>
            <w:hideMark/>
          </w:tcPr>
          <w:p w14:paraId="65794A7F"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bCs/>
                <w:sz w:val="22"/>
              </w:rPr>
              <w:t>Instalacije, strojevi i oprema</w:t>
            </w:r>
          </w:p>
        </w:tc>
        <w:tc>
          <w:tcPr>
            <w:tcW w:w="568" w:type="dxa"/>
            <w:tcBorders>
              <w:top w:val="single" w:sz="4" w:space="0" w:color="000000"/>
              <w:left w:val="single" w:sz="4" w:space="0" w:color="000000"/>
              <w:bottom w:val="single" w:sz="4" w:space="0" w:color="000000"/>
              <w:right w:val="single" w:sz="4" w:space="0" w:color="000000"/>
            </w:tcBorders>
          </w:tcPr>
          <w:p w14:paraId="792BDA0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257397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7449A0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6DD57B18"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Održavani</w:t>
            </w:r>
            <w:r w:rsidRPr="00FB456D">
              <w:rPr>
                <w:rFonts w:ascii="Arial" w:eastAsia="Times New Roman" w:hAnsi="Arial" w:cs="Arial"/>
                <w:spacing w:val="-7"/>
                <w:sz w:val="22"/>
              </w:rPr>
              <w:t xml:space="preserve"> </w:t>
            </w:r>
            <w:r w:rsidRPr="00FB456D">
              <w:rPr>
                <w:rFonts w:ascii="Arial" w:eastAsia="Times New Roman" w:hAnsi="Arial" w:cs="Arial"/>
                <w:sz w:val="22"/>
              </w:rPr>
              <w:t>i korišt</w:t>
            </w:r>
            <w:r w:rsidRPr="00FB456D">
              <w:rPr>
                <w:rFonts w:ascii="Arial" w:eastAsia="Times New Roman" w:hAnsi="Arial" w:cs="Arial"/>
                <w:spacing w:val="1"/>
                <w:sz w:val="22"/>
              </w:rPr>
              <w:t>e</w:t>
            </w:r>
            <w:r w:rsidRPr="00FB456D">
              <w:rPr>
                <w:rFonts w:ascii="Arial" w:eastAsia="Times New Roman" w:hAnsi="Arial" w:cs="Arial"/>
                <w:sz w:val="22"/>
              </w:rPr>
              <w:t>ni</w:t>
            </w:r>
            <w:r w:rsidRPr="00FB456D">
              <w:rPr>
                <w:rFonts w:ascii="Arial" w:eastAsia="Times New Roman" w:hAnsi="Arial" w:cs="Arial"/>
                <w:spacing w:val="-6"/>
                <w:sz w:val="22"/>
              </w:rPr>
              <w:t xml:space="preserve"> </w:t>
            </w:r>
            <w:r w:rsidRPr="00FB456D">
              <w:rPr>
                <w:rFonts w:ascii="Arial" w:eastAsia="Times New Roman" w:hAnsi="Arial" w:cs="Arial"/>
                <w:sz w:val="22"/>
              </w:rPr>
              <w:t>za</w:t>
            </w:r>
            <w:r w:rsidRPr="00FB456D">
              <w:rPr>
                <w:rFonts w:ascii="Arial" w:eastAsia="Times New Roman" w:hAnsi="Arial" w:cs="Arial"/>
                <w:spacing w:val="-1"/>
                <w:sz w:val="22"/>
              </w:rPr>
              <w:t xml:space="preserve"> </w:t>
            </w:r>
            <w:r w:rsidRPr="00FB456D">
              <w:rPr>
                <w:rFonts w:ascii="Arial" w:eastAsia="Times New Roman" w:hAnsi="Arial" w:cs="Arial"/>
                <w:sz w:val="22"/>
              </w:rPr>
              <w:t>rad</w:t>
            </w:r>
            <w:r w:rsidRPr="00FB456D">
              <w:rPr>
                <w:rFonts w:ascii="Arial" w:eastAsia="Times New Roman" w:hAnsi="Arial" w:cs="Arial"/>
                <w:spacing w:val="-2"/>
                <w:sz w:val="22"/>
              </w:rPr>
              <w:t xml:space="preserve"> </w:t>
            </w:r>
            <w:r w:rsidRPr="00FB456D">
              <w:rPr>
                <w:rFonts w:ascii="Arial" w:eastAsia="Times New Roman" w:hAnsi="Arial" w:cs="Arial"/>
                <w:spacing w:val="1"/>
                <w:sz w:val="22"/>
              </w:rPr>
              <w:t>z</w:t>
            </w:r>
            <w:r w:rsidRPr="00FB456D">
              <w:rPr>
                <w:rFonts w:ascii="Arial" w:eastAsia="Times New Roman" w:hAnsi="Arial" w:cs="Arial"/>
                <w:sz w:val="22"/>
              </w:rPr>
              <w:t>a</w:t>
            </w:r>
            <w:r w:rsidRPr="00FB456D">
              <w:rPr>
                <w:rFonts w:ascii="Arial" w:eastAsia="Times New Roman" w:hAnsi="Arial" w:cs="Arial"/>
                <w:spacing w:val="-1"/>
                <w:sz w:val="22"/>
              </w:rPr>
              <w:t xml:space="preserve"> </w:t>
            </w:r>
            <w:r w:rsidRPr="00FB456D">
              <w:rPr>
                <w:rFonts w:ascii="Arial" w:eastAsia="Times New Roman" w:hAnsi="Arial" w:cs="Arial"/>
                <w:sz w:val="22"/>
              </w:rPr>
              <w:t>koji</w:t>
            </w:r>
            <w:r w:rsidRPr="00FB456D">
              <w:rPr>
                <w:rFonts w:ascii="Arial" w:eastAsia="Times New Roman" w:hAnsi="Arial" w:cs="Arial"/>
                <w:spacing w:val="-2"/>
                <w:sz w:val="22"/>
              </w:rPr>
              <w:t xml:space="preserve"> </w:t>
            </w:r>
            <w:r w:rsidRPr="00FB456D">
              <w:rPr>
                <w:rFonts w:ascii="Arial" w:eastAsia="Times New Roman" w:hAnsi="Arial" w:cs="Arial"/>
                <w:sz w:val="22"/>
              </w:rPr>
              <w:t>su</w:t>
            </w:r>
            <w:r w:rsidRPr="00FB456D">
              <w:rPr>
                <w:rFonts w:ascii="Arial" w:eastAsia="Times New Roman" w:hAnsi="Arial" w:cs="Arial"/>
                <w:spacing w:val="-1"/>
                <w:sz w:val="22"/>
              </w:rPr>
              <w:t xml:space="preserve"> </w:t>
            </w:r>
            <w:proofErr w:type="spellStart"/>
            <w:r w:rsidRPr="00FB456D">
              <w:rPr>
                <w:rFonts w:ascii="Arial" w:eastAsia="Times New Roman" w:hAnsi="Arial" w:cs="Arial"/>
                <w:sz w:val="22"/>
              </w:rPr>
              <w:t>n</w:t>
            </w:r>
            <w:r w:rsidRPr="00FB456D">
              <w:rPr>
                <w:rFonts w:ascii="Arial" w:eastAsia="Times New Roman" w:hAnsi="Arial" w:cs="Arial"/>
                <w:spacing w:val="1"/>
                <w:sz w:val="22"/>
              </w:rPr>
              <w:t>a</w:t>
            </w:r>
            <w:r w:rsidRPr="00FB456D">
              <w:rPr>
                <w:rFonts w:ascii="Arial" w:eastAsia="Times New Roman" w:hAnsi="Arial" w:cs="Arial"/>
                <w:spacing w:val="-2"/>
                <w:sz w:val="22"/>
              </w:rPr>
              <w:t>m</w:t>
            </w:r>
            <w:r w:rsidRPr="00FB456D">
              <w:rPr>
                <w:rFonts w:ascii="Arial" w:eastAsia="Times New Roman" w:hAnsi="Arial" w:cs="Arial"/>
                <w:sz w:val="22"/>
              </w:rPr>
              <w:t>jenjeni</w:t>
            </w:r>
            <w:proofErr w:type="spellEnd"/>
          </w:p>
        </w:tc>
      </w:tr>
      <w:tr w:rsidR="00844B78" w:rsidRPr="00FB456D" w14:paraId="6A452FEC"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0228D206"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730DD8F0"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7548683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75D2446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1E97994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38DF5178"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Radnici</w:t>
            </w:r>
            <w:r w:rsidRPr="00FB456D">
              <w:rPr>
                <w:rFonts w:ascii="Arial" w:eastAsia="Times New Roman" w:hAnsi="Arial" w:cs="Arial"/>
                <w:spacing w:val="-5"/>
                <w:sz w:val="22"/>
              </w:rPr>
              <w:t xml:space="preserve"> </w:t>
            </w:r>
            <w:r w:rsidRPr="00FB456D">
              <w:rPr>
                <w:rFonts w:ascii="Arial" w:eastAsia="Times New Roman" w:hAnsi="Arial" w:cs="Arial"/>
                <w:sz w:val="22"/>
              </w:rPr>
              <w:t>su</w:t>
            </w:r>
            <w:r w:rsidRPr="00FB456D">
              <w:rPr>
                <w:rFonts w:ascii="Arial" w:eastAsia="Times New Roman" w:hAnsi="Arial" w:cs="Arial"/>
                <w:spacing w:val="-1"/>
                <w:sz w:val="22"/>
              </w:rPr>
              <w:t xml:space="preserve"> </w:t>
            </w:r>
            <w:r w:rsidRPr="00FB456D">
              <w:rPr>
                <w:rFonts w:ascii="Arial" w:eastAsia="Times New Roman" w:hAnsi="Arial" w:cs="Arial"/>
                <w:sz w:val="22"/>
              </w:rPr>
              <w:t>ospo</w:t>
            </w:r>
            <w:r w:rsidRPr="00FB456D">
              <w:rPr>
                <w:rFonts w:ascii="Arial" w:eastAsia="Times New Roman" w:hAnsi="Arial" w:cs="Arial"/>
                <w:spacing w:val="-1"/>
                <w:sz w:val="22"/>
              </w:rPr>
              <w:t>so</w:t>
            </w:r>
            <w:r w:rsidRPr="00FB456D">
              <w:rPr>
                <w:rFonts w:ascii="Arial" w:eastAsia="Times New Roman" w:hAnsi="Arial" w:cs="Arial"/>
                <w:spacing w:val="1"/>
                <w:sz w:val="22"/>
              </w:rPr>
              <w:t>b</w:t>
            </w:r>
            <w:r w:rsidRPr="00FB456D">
              <w:rPr>
                <w:rFonts w:ascii="Arial" w:eastAsia="Times New Roman" w:hAnsi="Arial" w:cs="Arial"/>
                <w:sz w:val="22"/>
              </w:rPr>
              <w:t>ljeni</w:t>
            </w:r>
            <w:r w:rsidRPr="00FB456D">
              <w:rPr>
                <w:rFonts w:ascii="Arial" w:eastAsia="Times New Roman" w:hAnsi="Arial" w:cs="Arial"/>
                <w:spacing w:val="-8"/>
                <w:sz w:val="22"/>
              </w:rPr>
              <w:t xml:space="preserve"> </w:t>
            </w:r>
            <w:r w:rsidRPr="00FB456D">
              <w:rPr>
                <w:rFonts w:ascii="Arial" w:eastAsia="Times New Roman" w:hAnsi="Arial" w:cs="Arial"/>
                <w:sz w:val="22"/>
              </w:rPr>
              <w:t>za</w:t>
            </w:r>
            <w:r w:rsidRPr="00FB456D">
              <w:rPr>
                <w:rFonts w:ascii="Arial" w:eastAsia="Times New Roman" w:hAnsi="Arial" w:cs="Arial"/>
                <w:spacing w:val="-1"/>
                <w:sz w:val="22"/>
              </w:rPr>
              <w:t xml:space="preserve"> </w:t>
            </w:r>
            <w:r w:rsidRPr="00FB456D">
              <w:rPr>
                <w:rFonts w:ascii="Arial" w:eastAsia="Times New Roman" w:hAnsi="Arial" w:cs="Arial"/>
                <w:sz w:val="22"/>
              </w:rPr>
              <w:t>rad</w:t>
            </w:r>
          </w:p>
        </w:tc>
      </w:tr>
      <w:tr w:rsidR="00844B78" w:rsidRPr="00FB456D" w14:paraId="10C0B83F" w14:textId="77777777" w:rsidTr="00661398">
        <w:trPr>
          <w:trHeight w:hRule="exact" w:val="224"/>
        </w:trPr>
        <w:tc>
          <w:tcPr>
            <w:tcW w:w="571" w:type="dxa"/>
            <w:tcBorders>
              <w:top w:val="single" w:sz="4" w:space="0" w:color="000000"/>
              <w:left w:val="single" w:sz="4" w:space="0" w:color="000000"/>
              <w:bottom w:val="single" w:sz="4" w:space="0" w:color="000000"/>
              <w:right w:val="single" w:sz="4" w:space="0" w:color="000000"/>
            </w:tcBorders>
            <w:vAlign w:val="center"/>
          </w:tcPr>
          <w:p w14:paraId="7B4C6DF0"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3E227E08"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4C49DDD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48D027E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74983FA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0FCEEF58"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Dokazi</w:t>
            </w:r>
            <w:r w:rsidRPr="00FB456D">
              <w:rPr>
                <w:rFonts w:ascii="Arial" w:eastAsia="Times New Roman" w:hAnsi="Arial" w:cs="Arial"/>
                <w:spacing w:val="-5"/>
                <w:sz w:val="22"/>
              </w:rPr>
              <w:t xml:space="preserve"> </w:t>
            </w:r>
            <w:r w:rsidRPr="00FB456D">
              <w:rPr>
                <w:rFonts w:ascii="Arial" w:eastAsia="Times New Roman" w:hAnsi="Arial" w:cs="Arial"/>
                <w:sz w:val="22"/>
              </w:rPr>
              <w:t>o</w:t>
            </w:r>
            <w:r w:rsidRPr="00FB456D">
              <w:rPr>
                <w:rFonts w:ascii="Arial" w:eastAsia="Times New Roman" w:hAnsi="Arial" w:cs="Arial"/>
                <w:spacing w:val="-1"/>
                <w:sz w:val="22"/>
              </w:rPr>
              <w:t xml:space="preserve"> </w:t>
            </w:r>
            <w:r w:rsidRPr="00FB456D">
              <w:rPr>
                <w:rFonts w:ascii="Arial" w:eastAsia="Times New Roman" w:hAnsi="Arial" w:cs="Arial"/>
                <w:sz w:val="22"/>
              </w:rPr>
              <w:t>ispravnosti</w:t>
            </w:r>
            <w:r w:rsidRPr="00FB456D">
              <w:rPr>
                <w:rFonts w:ascii="Arial" w:eastAsia="Times New Roman" w:hAnsi="Arial" w:cs="Arial"/>
                <w:spacing w:val="-7"/>
                <w:sz w:val="22"/>
              </w:rPr>
              <w:t xml:space="preserve"> </w:t>
            </w:r>
            <w:r w:rsidRPr="00FB456D">
              <w:rPr>
                <w:rFonts w:ascii="Arial" w:eastAsia="Times New Roman" w:hAnsi="Arial" w:cs="Arial"/>
                <w:sz w:val="22"/>
              </w:rPr>
              <w:t>i</w:t>
            </w:r>
            <w:r w:rsidRPr="00FB456D">
              <w:rPr>
                <w:rFonts w:ascii="Arial" w:eastAsia="Times New Roman" w:hAnsi="Arial" w:cs="Arial"/>
                <w:spacing w:val="-1"/>
                <w:sz w:val="22"/>
              </w:rPr>
              <w:t xml:space="preserve"> </w:t>
            </w:r>
            <w:r w:rsidRPr="00FB456D">
              <w:rPr>
                <w:rFonts w:ascii="Arial" w:eastAsia="Times New Roman" w:hAnsi="Arial" w:cs="Arial"/>
                <w:sz w:val="22"/>
              </w:rPr>
              <w:t>ispitivanju</w:t>
            </w:r>
          </w:p>
        </w:tc>
      </w:tr>
      <w:tr w:rsidR="00844B78" w:rsidRPr="00FB456D" w14:paraId="368488EA"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4C6901FB"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737DE3C1"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3F9760B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D6550A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2D2DA4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0E0D7D17"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188D42F5"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5853D45" w14:textId="77777777" w:rsidR="00844B78" w:rsidRPr="00FB456D" w:rsidRDefault="00844B78" w:rsidP="00661398">
            <w:pPr>
              <w:widowControl w:val="0"/>
              <w:autoSpaceDE w:val="0"/>
              <w:autoSpaceDN w:val="0"/>
              <w:adjustRightInd w:val="0"/>
              <w:spacing w:line="179" w:lineRule="exact"/>
              <w:ind w:left="319"/>
              <w:jc w:val="both"/>
              <w:rPr>
                <w:rFonts w:ascii="Arial" w:eastAsia="Times New Roman" w:hAnsi="Arial" w:cs="Arial"/>
                <w:b/>
                <w:sz w:val="22"/>
              </w:rPr>
            </w:pPr>
            <w:r w:rsidRPr="00FB456D">
              <w:rPr>
                <w:rFonts w:ascii="Arial" w:eastAsia="Times New Roman" w:hAnsi="Arial" w:cs="Arial"/>
                <w:b/>
                <w:sz w:val="22"/>
              </w:rPr>
              <w:t>9.</w:t>
            </w:r>
          </w:p>
        </w:tc>
        <w:tc>
          <w:tcPr>
            <w:tcW w:w="3409" w:type="dxa"/>
            <w:tcBorders>
              <w:top w:val="single" w:sz="4" w:space="0" w:color="000000"/>
              <w:left w:val="single" w:sz="4" w:space="0" w:color="000000"/>
              <w:bottom w:val="single" w:sz="4" w:space="0" w:color="000000"/>
              <w:right w:val="single" w:sz="4" w:space="0" w:color="000000"/>
            </w:tcBorders>
            <w:hideMark/>
          </w:tcPr>
          <w:p w14:paraId="338C45C0"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sz w:val="22"/>
              </w:rPr>
              <w:t>Prometnica</w:t>
            </w:r>
          </w:p>
        </w:tc>
        <w:tc>
          <w:tcPr>
            <w:tcW w:w="568" w:type="dxa"/>
            <w:tcBorders>
              <w:top w:val="single" w:sz="4" w:space="0" w:color="000000"/>
              <w:left w:val="single" w:sz="4" w:space="0" w:color="000000"/>
              <w:bottom w:val="single" w:sz="4" w:space="0" w:color="000000"/>
              <w:right w:val="single" w:sz="4" w:space="0" w:color="000000"/>
            </w:tcBorders>
          </w:tcPr>
          <w:p w14:paraId="275CADB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982277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12FF69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2813BED9"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 xml:space="preserve">Pravilno osigurana za vrijeme i nakon rada </w:t>
            </w:r>
          </w:p>
        </w:tc>
      </w:tr>
      <w:tr w:rsidR="00844B78" w:rsidRPr="00FB456D" w14:paraId="46EF06E2"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7E4E71DA"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2272AD46"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246E160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E50860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62319E5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24936DFB"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Radna prometna signalizacija</w:t>
            </w:r>
          </w:p>
        </w:tc>
      </w:tr>
      <w:tr w:rsidR="00844B78" w:rsidRPr="00FB456D" w14:paraId="2505EF49"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5AE7D7A1" w14:textId="77777777" w:rsidR="00844B78" w:rsidRPr="00FB456D" w:rsidRDefault="00844B78" w:rsidP="00661398">
            <w:pPr>
              <w:widowControl w:val="0"/>
              <w:autoSpaceDE w:val="0"/>
              <w:autoSpaceDN w:val="0"/>
              <w:adjustRightInd w:val="0"/>
              <w:spacing w:line="179" w:lineRule="exact"/>
              <w:ind w:left="239"/>
              <w:jc w:val="both"/>
              <w:rPr>
                <w:rFonts w:ascii="Arial" w:eastAsia="Times New Roman" w:hAnsi="Arial" w:cs="Arial"/>
                <w:b/>
                <w:sz w:val="22"/>
              </w:rPr>
            </w:pPr>
            <w:r w:rsidRPr="00FB456D">
              <w:rPr>
                <w:rFonts w:ascii="Arial" w:eastAsia="Times New Roman" w:hAnsi="Arial" w:cs="Arial"/>
                <w:b/>
                <w:spacing w:val="1"/>
                <w:sz w:val="22"/>
              </w:rPr>
              <w:t>10.</w:t>
            </w:r>
          </w:p>
        </w:tc>
        <w:tc>
          <w:tcPr>
            <w:tcW w:w="3409" w:type="dxa"/>
            <w:tcBorders>
              <w:top w:val="single" w:sz="4" w:space="0" w:color="000000"/>
              <w:left w:val="single" w:sz="4" w:space="0" w:color="000000"/>
              <w:bottom w:val="single" w:sz="4" w:space="0" w:color="000000"/>
              <w:right w:val="single" w:sz="4" w:space="0" w:color="000000"/>
            </w:tcBorders>
            <w:hideMark/>
          </w:tcPr>
          <w:p w14:paraId="0B4818ED"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sz w:val="22"/>
              </w:rPr>
              <w:t>Ostale odredbe</w:t>
            </w:r>
          </w:p>
        </w:tc>
        <w:tc>
          <w:tcPr>
            <w:tcW w:w="568" w:type="dxa"/>
            <w:tcBorders>
              <w:top w:val="single" w:sz="4" w:space="0" w:color="000000"/>
              <w:left w:val="single" w:sz="4" w:space="0" w:color="000000"/>
              <w:bottom w:val="single" w:sz="4" w:space="0" w:color="000000"/>
              <w:right w:val="single" w:sz="4" w:space="0" w:color="000000"/>
            </w:tcBorders>
          </w:tcPr>
          <w:p w14:paraId="67F102F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240C2A9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01CA4FF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hideMark/>
          </w:tcPr>
          <w:p w14:paraId="496AE5FD"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Vanjska granica gradilišta- označena propis. znakovima</w:t>
            </w:r>
          </w:p>
        </w:tc>
      </w:tr>
      <w:tr w:rsidR="00844B78" w:rsidRPr="00FB456D" w14:paraId="12FF788F" w14:textId="77777777" w:rsidTr="00661398">
        <w:trPr>
          <w:trHeight w:hRule="exact" w:val="225"/>
        </w:trPr>
        <w:tc>
          <w:tcPr>
            <w:tcW w:w="571" w:type="dxa"/>
            <w:tcBorders>
              <w:top w:val="single" w:sz="4" w:space="0" w:color="000000"/>
              <w:left w:val="single" w:sz="4" w:space="0" w:color="000000"/>
              <w:bottom w:val="single" w:sz="4" w:space="0" w:color="000000"/>
              <w:right w:val="single" w:sz="4" w:space="0" w:color="000000"/>
            </w:tcBorders>
            <w:vAlign w:val="center"/>
          </w:tcPr>
          <w:p w14:paraId="6FB97BDD" w14:textId="77777777" w:rsidR="00844B78" w:rsidRPr="00FB456D" w:rsidRDefault="00844B78" w:rsidP="00661398">
            <w:pPr>
              <w:widowControl w:val="0"/>
              <w:autoSpaceDE w:val="0"/>
              <w:autoSpaceDN w:val="0"/>
              <w:adjustRightInd w:val="0"/>
              <w:jc w:val="both"/>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39D1BDE7"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3E6F210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485403A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5A1C26C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0507B034"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5FE7F207" w14:textId="77777777" w:rsidTr="00661398">
        <w:trPr>
          <w:trHeight w:hRule="exact" w:val="224"/>
        </w:trPr>
        <w:tc>
          <w:tcPr>
            <w:tcW w:w="571" w:type="dxa"/>
            <w:tcBorders>
              <w:top w:val="single" w:sz="4" w:space="0" w:color="000000"/>
              <w:left w:val="single" w:sz="4" w:space="0" w:color="000000"/>
              <w:bottom w:val="single" w:sz="4" w:space="0" w:color="000000"/>
              <w:right w:val="single" w:sz="4" w:space="0" w:color="000000"/>
            </w:tcBorders>
          </w:tcPr>
          <w:p w14:paraId="6DC0CC3B"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3409" w:type="dxa"/>
            <w:tcBorders>
              <w:top w:val="single" w:sz="4" w:space="0" w:color="000000"/>
              <w:left w:val="single" w:sz="4" w:space="0" w:color="000000"/>
              <w:bottom w:val="single" w:sz="4" w:space="0" w:color="000000"/>
              <w:right w:val="single" w:sz="4" w:space="0" w:color="000000"/>
            </w:tcBorders>
          </w:tcPr>
          <w:p w14:paraId="1867DBD0"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8" w:type="dxa"/>
            <w:tcBorders>
              <w:top w:val="single" w:sz="4" w:space="0" w:color="000000"/>
              <w:left w:val="single" w:sz="4" w:space="0" w:color="000000"/>
              <w:bottom w:val="single" w:sz="4" w:space="0" w:color="000000"/>
              <w:right w:val="single" w:sz="4" w:space="0" w:color="000000"/>
            </w:tcBorders>
          </w:tcPr>
          <w:p w14:paraId="63686F1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387A857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8" w:type="dxa"/>
            <w:tcBorders>
              <w:top w:val="single" w:sz="4" w:space="0" w:color="000000"/>
              <w:left w:val="single" w:sz="4" w:space="0" w:color="000000"/>
              <w:bottom w:val="single" w:sz="4" w:space="0" w:color="000000"/>
              <w:right w:val="single" w:sz="4" w:space="0" w:color="000000"/>
            </w:tcBorders>
          </w:tcPr>
          <w:p w14:paraId="4F601F3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9" w:type="dxa"/>
            <w:tcBorders>
              <w:top w:val="single" w:sz="4" w:space="0" w:color="000000"/>
              <w:left w:val="single" w:sz="4" w:space="0" w:color="000000"/>
              <w:bottom w:val="single" w:sz="4" w:space="0" w:color="000000"/>
              <w:right w:val="single" w:sz="4" w:space="0" w:color="000000"/>
            </w:tcBorders>
            <w:vAlign w:val="center"/>
          </w:tcPr>
          <w:p w14:paraId="359994A3"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7551BF26" w14:textId="77777777" w:rsidTr="00661398">
        <w:trPr>
          <w:trHeight w:hRule="exact" w:val="320"/>
        </w:trPr>
        <w:tc>
          <w:tcPr>
            <w:tcW w:w="3980" w:type="dxa"/>
            <w:gridSpan w:val="2"/>
            <w:tcBorders>
              <w:top w:val="single" w:sz="4" w:space="0" w:color="000000"/>
              <w:left w:val="single" w:sz="4" w:space="0" w:color="000000"/>
              <w:bottom w:val="single" w:sz="4" w:space="0" w:color="000000"/>
              <w:right w:val="single" w:sz="4" w:space="0" w:color="000000"/>
            </w:tcBorders>
            <w:vAlign w:val="center"/>
            <w:hideMark/>
          </w:tcPr>
          <w:p w14:paraId="603CD4F3" w14:textId="77777777" w:rsidR="00844B78" w:rsidRPr="00FB456D" w:rsidRDefault="00844B78" w:rsidP="00661398">
            <w:pPr>
              <w:widowControl w:val="0"/>
              <w:autoSpaceDE w:val="0"/>
              <w:autoSpaceDN w:val="0"/>
              <w:adjustRightInd w:val="0"/>
              <w:spacing w:before="58"/>
              <w:ind w:left="102"/>
              <w:jc w:val="center"/>
              <w:rPr>
                <w:rFonts w:ascii="Arial" w:eastAsia="Times New Roman" w:hAnsi="Arial" w:cs="Arial"/>
                <w:sz w:val="22"/>
              </w:rPr>
            </w:pPr>
            <w:r w:rsidRPr="00FB456D">
              <w:rPr>
                <w:rFonts w:ascii="Arial" w:eastAsia="Times New Roman" w:hAnsi="Arial" w:cs="Arial"/>
                <w:b/>
                <w:bCs/>
                <w:sz w:val="22"/>
              </w:rPr>
              <w:t>NE</w:t>
            </w:r>
            <w:r w:rsidRPr="00FB456D">
              <w:rPr>
                <w:rFonts w:ascii="Arial" w:eastAsia="Times New Roman" w:hAnsi="Arial" w:cs="Arial"/>
                <w:b/>
                <w:bCs/>
                <w:spacing w:val="-1"/>
                <w:sz w:val="22"/>
              </w:rPr>
              <w:t xml:space="preserve"> </w:t>
            </w:r>
            <w:r w:rsidRPr="00FB456D">
              <w:rPr>
                <w:rFonts w:ascii="Arial" w:eastAsia="Times New Roman" w:hAnsi="Arial" w:cs="Arial"/>
                <w:b/>
                <w:bCs/>
                <w:sz w:val="22"/>
              </w:rPr>
              <w:t>ZA</w:t>
            </w:r>
            <w:r w:rsidRPr="00FB456D">
              <w:rPr>
                <w:rFonts w:ascii="Arial" w:eastAsia="Times New Roman" w:hAnsi="Arial" w:cs="Arial"/>
                <w:b/>
                <w:bCs/>
                <w:spacing w:val="1"/>
                <w:sz w:val="22"/>
              </w:rPr>
              <w:t>D</w:t>
            </w:r>
            <w:r w:rsidRPr="00FB456D">
              <w:rPr>
                <w:rFonts w:ascii="Arial" w:eastAsia="Times New Roman" w:hAnsi="Arial" w:cs="Arial"/>
                <w:b/>
                <w:bCs/>
                <w:spacing w:val="-1"/>
                <w:sz w:val="22"/>
              </w:rPr>
              <w:t>O</w:t>
            </w:r>
            <w:r w:rsidRPr="00FB456D">
              <w:rPr>
                <w:rFonts w:ascii="Arial" w:eastAsia="Times New Roman" w:hAnsi="Arial" w:cs="Arial"/>
                <w:b/>
                <w:bCs/>
                <w:spacing w:val="1"/>
                <w:sz w:val="22"/>
              </w:rPr>
              <w:t>V</w:t>
            </w:r>
            <w:r w:rsidRPr="00FB456D">
              <w:rPr>
                <w:rFonts w:ascii="Arial" w:eastAsia="Times New Roman" w:hAnsi="Arial" w:cs="Arial"/>
                <w:b/>
                <w:bCs/>
                <w:spacing w:val="-1"/>
                <w:sz w:val="22"/>
              </w:rPr>
              <w:t>O</w:t>
            </w:r>
            <w:r w:rsidRPr="00FB456D">
              <w:rPr>
                <w:rFonts w:ascii="Arial" w:eastAsia="Times New Roman" w:hAnsi="Arial" w:cs="Arial"/>
                <w:b/>
                <w:bCs/>
                <w:sz w:val="22"/>
              </w:rPr>
              <w:t>LJAVAJUĆE:</w:t>
            </w:r>
          </w:p>
        </w:tc>
        <w:tc>
          <w:tcPr>
            <w:tcW w:w="6013" w:type="dxa"/>
            <w:gridSpan w:val="4"/>
            <w:tcBorders>
              <w:top w:val="single" w:sz="4" w:space="0" w:color="000000"/>
              <w:left w:val="single" w:sz="4" w:space="0" w:color="000000"/>
              <w:bottom w:val="single" w:sz="4" w:space="0" w:color="000000"/>
              <w:right w:val="single" w:sz="4" w:space="0" w:color="000000"/>
            </w:tcBorders>
            <w:vAlign w:val="center"/>
            <w:hideMark/>
          </w:tcPr>
          <w:p w14:paraId="18C26963" w14:textId="77777777" w:rsidR="00844B78" w:rsidRPr="00FB456D" w:rsidRDefault="00844B78" w:rsidP="00661398">
            <w:pPr>
              <w:widowControl w:val="0"/>
              <w:autoSpaceDE w:val="0"/>
              <w:autoSpaceDN w:val="0"/>
              <w:adjustRightInd w:val="0"/>
              <w:spacing w:before="58"/>
              <w:ind w:left="103"/>
              <w:jc w:val="center"/>
              <w:rPr>
                <w:rFonts w:ascii="Arial" w:eastAsia="Times New Roman" w:hAnsi="Arial" w:cs="Arial"/>
                <w:sz w:val="22"/>
              </w:rPr>
            </w:pPr>
            <w:r w:rsidRPr="00FB456D">
              <w:rPr>
                <w:rFonts w:ascii="Arial" w:eastAsia="Times New Roman" w:hAnsi="Arial" w:cs="Arial"/>
                <w:b/>
                <w:bCs/>
                <w:sz w:val="22"/>
              </w:rPr>
              <w:t>PRIJEDLO</w:t>
            </w:r>
            <w:r w:rsidRPr="00FB456D">
              <w:rPr>
                <w:rFonts w:ascii="Arial" w:eastAsia="Times New Roman" w:hAnsi="Arial" w:cs="Arial"/>
                <w:b/>
                <w:bCs/>
                <w:spacing w:val="-1"/>
                <w:sz w:val="22"/>
              </w:rPr>
              <w:t>Z</w:t>
            </w:r>
            <w:r w:rsidRPr="00FB456D">
              <w:rPr>
                <w:rFonts w:ascii="Arial" w:eastAsia="Times New Roman" w:hAnsi="Arial" w:cs="Arial"/>
                <w:b/>
                <w:bCs/>
                <w:sz w:val="22"/>
              </w:rPr>
              <w:t>I</w:t>
            </w:r>
            <w:r w:rsidRPr="00FB456D">
              <w:rPr>
                <w:rFonts w:ascii="Arial" w:eastAsia="Times New Roman" w:hAnsi="Arial" w:cs="Arial"/>
                <w:b/>
                <w:bCs/>
                <w:spacing w:val="-9"/>
                <w:sz w:val="22"/>
              </w:rPr>
              <w:t xml:space="preserve"> </w:t>
            </w:r>
            <w:r w:rsidRPr="00FB456D">
              <w:rPr>
                <w:rFonts w:ascii="Arial" w:eastAsia="Times New Roman" w:hAnsi="Arial" w:cs="Arial"/>
                <w:b/>
                <w:bCs/>
                <w:sz w:val="22"/>
              </w:rPr>
              <w:t>ZA</w:t>
            </w:r>
            <w:r w:rsidRPr="00FB456D">
              <w:rPr>
                <w:rFonts w:ascii="Arial" w:eastAsia="Times New Roman" w:hAnsi="Arial" w:cs="Arial"/>
                <w:b/>
                <w:bCs/>
                <w:spacing w:val="-2"/>
                <w:sz w:val="22"/>
              </w:rPr>
              <w:t xml:space="preserve"> </w:t>
            </w:r>
            <w:r w:rsidRPr="00FB456D">
              <w:rPr>
                <w:rFonts w:ascii="Arial" w:eastAsia="Times New Roman" w:hAnsi="Arial" w:cs="Arial"/>
                <w:b/>
                <w:bCs/>
                <w:sz w:val="22"/>
              </w:rPr>
              <w:t>POBOLJŠANJE:</w:t>
            </w:r>
          </w:p>
        </w:tc>
      </w:tr>
      <w:tr w:rsidR="00844B78" w:rsidRPr="00FB456D" w14:paraId="63ADA8E5" w14:textId="77777777" w:rsidTr="00661398">
        <w:trPr>
          <w:trHeight w:hRule="exact" w:val="427"/>
        </w:trPr>
        <w:tc>
          <w:tcPr>
            <w:tcW w:w="3980" w:type="dxa"/>
            <w:gridSpan w:val="2"/>
            <w:tcBorders>
              <w:top w:val="single" w:sz="4" w:space="0" w:color="000000"/>
              <w:left w:val="single" w:sz="4" w:space="0" w:color="000000"/>
              <w:bottom w:val="single" w:sz="4" w:space="0" w:color="000000"/>
              <w:right w:val="single" w:sz="4" w:space="0" w:color="000000"/>
            </w:tcBorders>
          </w:tcPr>
          <w:p w14:paraId="5C1EF9E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6013" w:type="dxa"/>
            <w:gridSpan w:val="4"/>
            <w:tcBorders>
              <w:top w:val="single" w:sz="4" w:space="0" w:color="000000"/>
              <w:left w:val="single" w:sz="4" w:space="0" w:color="000000"/>
              <w:bottom w:val="single" w:sz="4" w:space="0" w:color="000000"/>
              <w:right w:val="single" w:sz="4" w:space="0" w:color="000000"/>
            </w:tcBorders>
          </w:tcPr>
          <w:p w14:paraId="2B652E4A" w14:textId="77777777" w:rsidR="00844B78" w:rsidRPr="00FB456D" w:rsidRDefault="00844B78" w:rsidP="00661398">
            <w:pPr>
              <w:widowControl w:val="0"/>
              <w:autoSpaceDE w:val="0"/>
              <w:autoSpaceDN w:val="0"/>
              <w:adjustRightInd w:val="0"/>
              <w:rPr>
                <w:rFonts w:ascii="Arial" w:eastAsia="Times New Roman" w:hAnsi="Arial" w:cs="Arial"/>
                <w:sz w:val="22"/>
              </w:rPr>
            </w:pPr>
          </w:p>
        </w:tc>
      </w:tr>
      <w:tr w:rsidR="00844B78" w:rsidRPr="00FB456D" w14:paraId="68F21B17" w14:textId="77777777" w:rsidTr="00661398">
        <w:trPr>
          <w:trHeight w:hRule="exact" w:val="426"/>
        </w:trPr>
        <w:tc>
          <w:tcPr>
            <w:tcW w:w="3980" w:type="dxa"/>
            <w:gridSpan w:val="2"/>
            <w:tcBorders>
              <w:top w:val="single" w:sz="4" w:space="0" w:color="000000"/>
              <w:left w:val="single" w:sz="4" w:space="0" w:color="000000"/>
              <w:bottom w:val="single" w:sz="4" w:space="0" w:color="000000"/>
              <w:right w:val="single" w:sz="4" w:space="0" w:color="000000"/>
            </w:tcBorders>
          </w:tcPr>
          <w:p w14:paraId="1835352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6013" w:type="dxa"/>
            <w:gridSpan w:val="4"/>
            <w:tcBorders>
              <w:top w:val="single" w:sz="4" w:space="0" w:color="000000"/>
              <w:left w:val="single" w:sz="4" w:space="0" w:color="000000"/>
              <w:bottom w:val="single" w:sz="4" w:space="0" w:color="000000"/>
              <w:right w:val="single" w:sz="4" w:space="0" w:color="000000"/>
            </w:tcBorders>
          </w:tcPr>
          <w:p w14:paraId="4C4407F5" w14:textId="77777777" w:rsidR="00844B78" w:rsidRPr="00FB456D" w:rsidRDefault="00844B78" w:rsidP="00661398">
            <w:pPr>
              <w:widowControl w:val="0"/>
              <w:autoSpaceDE w:val="0"/>
              <w:autoSpaceDN w:val="0"/>
              <w:adjustRightInd w:val="0"/>
              <w:rPr>
                <w:rFonts w:ascii="Arial" w:eastAsia="Times New Roman" w:hAnsi="Arial" w:cs="Arial"/>
                <w:sz w:val="22"/>
              </w:rPr>
            </w:pPr>
          </w:p>
        </w:tc>
      </w:tr>
      <w:tr w:rsidR="00844B78" w:rsidRPr="00FB456D" w14:paraId="42C3BEFC" w14:textId="77777777" w:rsidTr="00661398">
        <w:trPr>
          <w:trHeight w:hRule="exact" w:val="426"/>
        </w:trPr>
        <w:tc>
          <w:tcPr>
            <w:tcW w:w="3980" w:type="dxa"/>
            <w:gridSpan w:val="2"/>
            <w:tcBorders>
              <w:top w:val="single" w:sz="4" w:space="0" w:color="000000"/>
              <w:left w:val="single" w:sz="4" w:space="0" w:color="000000"/>
              <w:bottom w:val="single" w:sz="4" w:space="0" w:color="000000"/>
              <w:right w:val="single" w:sz="4" w:space="0" w:color="000000"/>
            </w:tcBorders>
          </w:tcPr>
          <w:p w14:paraId="2B06406F" w14:textId="77777777" w:rsidR="00844B78" w:rsidRPr="00FB456D" w:rsidRDefault="00844B78" w:rsidP="00661398">
            <w:pPr>
              <w:widowControl w:val="0"/>
              <w:autoSpaceDE w:val="0"/>
              <w:autoSpaceDN w:val="0"/>
              <w:adjustRightInd w:val="0"/>
              <w:rPr>
                <w:rFonts w:ascii="Arial" w:eastAsia="Times New Roman" w:hAnsi="Arial" w:cs="Arial"/>
                <w:sz w:val="22"/>
              </w:rPr>
            </w:pPr>
          </w:p>
          <w:p w14:paraId="29E2BE90" w14:textId="77777777" w:rsidR="00844B78" w:rsidRPr="00FB456D" w:rsidRDefault="00844B78" w:rsidP="00661398">
            <w:pPr>
              <w:widowControl w:val="0"/>
              <w:autoSpaceDE w:val="0"/>
              <w:autoSpaceDN w:val="0"/>
              <w:adjustRightInd w:val="0"/>
              <w:rPr>
                <w:rFonts w:ascii="Arial" w:eastAsia="Times New Roman" w:hAnsi="Arial" w:cs="Arial"/>
                <w:sz w:val="22"/>
              </w:rPr>
            </w:pPr>
          </w:p>
          <w:p w14:paraId="7AB564C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6013" w:type="dxa"/>
            <w:gridSpan w:val="4"/>
            <w:tcBorders>
              <w:top w:val="single" w:sz="4" w:space="0" w:color="000000"/>
              <w:left w:val="single" w:sz="4" w:space="0" w:color="000000"/>
              <w:bottom w:val="single" w:sz="4" w:space="0" w:color="000000"/>
              <w:right w:val="single" w:sz="4" w:space="0" w:color="000000"/>
            </w:tcBorders>
          </w:tcPr>
          <w:p w14:paraId="1BE8885B" w14:textId="77777777" w:rsidR="00844B78" w:rsidRPr="00FB456D" w:rsidRDefault="00844B78" w:rsidP="00661398">
            <w:pPr>
              <w:widowControl w:val="0"/>
              <w:autoSpaceDE w:val="0"/>
              <w:autoSpaceDN w:val="0"/>
              <w:adjustRightInd w:val="0"/>
              <w:rPr>
                <w:rFonts w:ascii="Arial" w:eastAsia="Times New Roman" w:hAnsi="Arial" w:cs="Arial"/>
                <w:sz w:val="22"/>
              </w:rPr>
            </w:pPr>
          </w:p>
        </w:tc>
      </w:tr>
    </w:tbl>
    <w:p w14:paraId="6A829EAA" w14:textId="77777777" w:rsidR="00844B78" w:rsidRPr="00FB456D" w:rsidRDefault="00844B78" w:rsidP="00844B78">
      <w:pPr>
        <w:widowControl w:val="0"/>
        <w:autoSpaceDE w:val="0"/>
        <w:autoSpaceDN w:val="0"/>
        <w:adjustRightInd w:val="0"/>
        <w:spacing w:before="15" w:line="220" w:lineRule="exact"/>
        <w:rPr>
          <w:rFonts w:ascii="Arial" w:eastAsia="Times New Roman" w:hAnsi="Arial" w:cs="Arial"/>
          <w:b/>
          <w:sz w:val="22"/>
        </w:rPr>
      </w:pPr>
    </w:p>
    <w:p w14:paraId="300DC6C9" w14:textId="77777777" w:rsidR="00844B78" w:rsidRPr="00FB456D" w:rsidRDefault="00844B78" w:rsidP="00844B78">
      <w:pPr>
        <w:widowControl w:val="0"/>
        <w:autoSpaceDE w:val="0"/>
        <w:autoSpaceDN w:val="0"/>
        <w:adjustRightInd w:val="0"/>
        <w:spacing w:before="15" w:line="220" w:lineRule="exact"/>
        <w:rPr>
          <w:rFonts w:ascii="Arial" w:eastAsia="Times New Roman" w:hAnsi="Arial" w:cs="Arial"/>
          <w:sz w:val="22"/>
        </w:rPr>
      </w:pPr>
      <w:r w:rsidRPr="00FB456D">
        <w:rPr>
          <w:rFonts w:ascii="Arial" w:eastAsia="Times New Roman" w:hAnsi="Arial" w:cs="Arial"/>
          <w:b/>
          <w:sz w:val="22"/>
        </w:rPr>
        <w:t xml:space="preserve">      Rok za otklanjanje nepravilnosti:  </w:t>
      </w:r>
      <w:r w:rsidRPr="00FB456D">
        <w:rPr>
          <w:rFonts w:ascii="Arial" w:eastAsia="Times New Roman" w:hAnsi="Arial" w:cs="Arial"/>
          <w:sz w:val="22"/>
        </w:rPr>
        <w:t xml:space="preserve">_________________                              </w:t>
      </w:r>
      <w:r w:rsidRPr="00FB456D">
        <w:rPr>
          <w:rFonts w:ascii="Arial" w:eastAsia="Times New Roman" w:hAnsi="Arial" w:cs="Arial"/>
          <w:b/>
          <w:sz w:val="22"/>
        </w:rPr>
        <w:t>Ispravljeno: ________________</w:t>
      </w:r>
    </w:p>
    <w:p w14:paraId="1B8FDD7F" w14:textId="77777777" w:rsidR="00844B78" w:rsidRPr="00FB456D" w:rsidRDefault="00844B78" w:rsidP="00844B78">
      <w:pPr>
        <w:widowControl w:val="0"/>
        <w:autoSpaceDE w:val="0"/>
        <w:autoSpaceDN w:val="0"/>
        <w:adjustRightInd w:val="0"/>
        <w:spacing w:line="221" w:lineRule="exact"/>
        <w:rPr>
          <w:rFonts w:ascii="Arial" w:eastAsia="Times New Roman" w:hAnsi="Arial" w:cs="Arial"/>
          <w:b/>
          <w:sz w:val="22"/>
        </w:rPr>
      </w:pPr>
      <w:r w:rsidRPr="00FB456D">
        <w:rPr>
          <w:rFonts w:ascii="Arial" w:eastAsia="Times New Roman" w:hAnsi="Arial" w:cs="Arial"/>
          <w:b/>
          <w:sz w:val="22"/>
        </w:rPr>
        <w:t>D</w:t>
      </w:r>
      <w:r w:rsidRPr="00FB456D">
        <w:rPr>
          <w:rFonts w:ascii="Arial" w:eastAsia="Times New Roman" w:hAnsi="Arial" w:cs="Arial"/>
          <w:b/>
          <w:spacing w:val="1"/>
          <w:sz w:val="22"/>
        </w:rPr>
        <w:t>o</w:t>
      </w:r>
      <w:r w:rsidRPr="00FB456D">
        <w:rPr>
          <w:rFonts w:ascii="Arial" w:eastAsia="Times New Roman" w:hAnsi="Arial" w:cs="Arial"/>
          <w:b/>
          <w:sz w:val="22"/>
        </w:rPr>
        <w:t>s</w:t>
      </w:r>
      <w:r w:rsidRPr="00FB456D">
        <w:rPr>
          <w:rFonts w:ascii="Arial" w:eastAsia="Times New Roman" w:hAnsi="Arial" w:cs="Arial"/>
          <w:b/>
          <w:spacing w:val="-1"/>
          <w:sz w:val="22"/>
        </w:rPr>
        <w:t>ta</w:t>
      </w:r>
      <w:r w:rsidRPr="00FB456D">
        <w:rPr>
          <w:rFonts w:ascii="Arial" w:eastAsia="Times New Roman" w:hAnsi="Arial" w:cs="Arial"/>
          <w:b/>
          <w:spacing w:val="1"/>
          <w:sz w:val="22"/>
        </w:rPr>
        <w:t>v</w:t>
      </w:r>
      <w:r w:rsidRPr="00FB456D">
        <w:rPr>
          <w:rFonts w:ascii="Arial" w:eastAsia="Times New Roman" w:hAnsi="Arial" w:cs="Arial"/>
          <w:b/>
          <w:spacing w:val="-1"/>
          <w:sz w:val="22"/>
        </w:rPr>
        <w:t>l</w:t>
      </w:r>
      <w:r w:rsidRPr="00FB456D">
        <w:rPr>
          <w:rFonts w:ascii="Arial" w:eastAsia="Times New Roman" w:hAnsi="Arial" w:cs="Arial"/>
          <w:b/>
          <w:spacing w:val="1"/>
          <w:sz w:val="22"/>
        </w:rPr>
        <w:t>j</w:t>
      </w:r>
      <w:r w:rsidRPr="00FB456D">
        <w:rPr>
          <w:rFonts w:ascii="Arial" w:eastAsia="Times New Roman" w:hAnsi="Arial" w:cs="Arial"/>
          <w:b/>
          <w:spacing w:val="-1"/>
          <w:sz w:val="22"/>
        </w:rPr>
        <w:t>en</w:t>
      </w:r>
      <w:r w:rsidRPr="00FB456D">
        <w:rPr>
          <w:rFonts w:ascii="Arial" w:eastAsia="Times New Roman" w:hAnsi="Arial" w:cs="Arial"/>
          <w:b/>
          <w:spacing w:val="1"/>
          <w:sz w:val="22"/>
        </w:rPr>
        <w:t>o</w:t>
      </w:r>
      <w:r w:rsidRPr="00FB456D">
        <w:rPr>
          <w:rFonts w:ascii="Arial" w:eastAsia="Times New Roman" w:hAnsi="Arial" w:cs="Arial"/>
          <w:b/>
          <w:sz w:val="22"/>
        </w:rPr>
        <w:t>:</w:t>
      </w:r>
    </w:p>
    <w:p w14:paraId="793107C2" w14:textId="77777777" w:rsidR="00844B78" w:rsidRPr="00FB456D" w:rsidRDefault="00844B78" w:rsidP="00844B78">
      <w:pPr>
        <w:widowControl w:val="0"/>
        <w:autoSpaceDE w:val="0"/>
        <w:autoSpaceDN w:val="0"/>
        <w:adjustRightInd w:val="0"/>
        <w:spacing w:before="10" w:line="220" w:lineRule="exact"/>
        <w:rPr>
          <w:rFonts w:ascii="Arial" w:eastAsia="Times New Roman" w:hAnsi="Arial" w:cs="Arial"/>
          <w:b/>
          <w:sz w:val="22"/>
        </w:rPr>
      </w:pPr>
    </w:p>
    <w:p w14:paraId="69038746" w14:textId="77777777" w:rsidR="00844B78" w:rsidRPr="00FB456D" w:rsidRDefault="00844B78" w:rsidP="00844B78">
      <w:pPr>
        <w:widowControl w:val="0"/>
        <w:tabs>
          <w:tab w:val="left" w:pos="5560"/>
        </w:tabs>
        <w:autoSpaceDE w:val="0"/>
        <w:autoSpaceDN w:val="0"/>
        <w:adjustRightInd w:val="0"/>
        <w:ind w:left="112"/>
        <w:rPr>
          <w:rFonts w:ascii="Arial" w:eastAsia="Times New Roman" w:hAnsi="Arial" w:cs="Arial"/>
          <w:b/>
          <w:sz w:val="22"/>
        </w:rPr>
      </w:pPr>
      <w:r w:rsidRPr="00FB456D">
        <w:rPr>
          <w:rFonts w:ascii="Arial" w:eastAsia="Times New Roman" w:hAnsi="Arial" w:cs="Arial"/>
          <w:b/>
          <w:sz w:val="22"/>
        </w:rPr>
        <w:t xml:space="preserve">                     Koordinator II:              Inženjer gradilišta:             Nadzorni inženjer:             Predstavnik investitora:</w:t>
      </w:r>
    </w:p>
    <w:p w14:paraId="4769748D" w14:textId="77777777" w:rsidR="00844B78" w:rsidRPr="00FB456D" w:rsidRDefault="00844B78" w:rsidP="00844B78">
      <w:pPr>
        <w:widowControl w:val="0"/>
        <w:tabs>
          <w:tab w:val="left" w:pos="5560"/>
        </w:tabs>
        <w:autoSpaceDE w:val="0"/>
        <w:autoSpaceDN w:val="0"/>
        <w:adjustRightInd w:val="0"/>
        <w:ind w:left="112"/>
        <w:rPr>
          <w:rFonts w:ascii="Arial" w:eastAsia="Times New Roman" w:hAnsi="Arial" w:cs="Arial"/>
          <w:b/>
          <w:sz w:val="22"/>
        </w:rPr>
      </w:pPr>
    </w:p>
    <w:p w14:paraId="33A9232F" w14:textId="77777777" w:rsidR="00844B78" w:rsidRPr="00FB456D" w:rsidRDefault="00844B78" w:rsidP="00844B78">
      <w:pPr>
        <w:widowControl w:val="0"/>
        <w:tabs>
          <w:tab w:val="left" w:pos="5560"/>
        </w:tabs>
        <w:autoSpaceDE w:val="0"/>
        <w:autoSpaceDN w:val="0"/>
        <w:adjustRightInd w:val="0"/>
        <w:ind w:left="112"/>
        <w:rPr>
          <w:rFonts w:ascii="Arial" w:eastAsia="Times New Roman" w:hAnsi="Arial" w:cs="Arial"/>
          <w:b/>
          <w:sz w:val="22"/>
        </w:rPr>
      </w:pPr>
      <w:r w:rsidRPr="00FB456D">
        <w:rPr>
          <w:rFonts w:ascii="Arial" w:eastAsia="Times New Roman" w:hAnsi="Arial" w:cs="Arial"/>
          <w:b/>
          <w:sz w:val="22"/>
        </w:rPr>
        <w:lastRenderedPageBreak/>
        <w:t>*Koordinator II je dužan ispunjavati "</w:t>
      </w:r>
      <w:proofErr w:type="spellStart"/>
      <w:r w:rsidRPr="00FB456D">
        <w:rPr>
          <w:rFonts w:ascii="Arial" w:eastAsia="Times New Roman" w:hAnsi="Arial" w:cs="Arial"/>
          <w:b/>
          <w:sz w:val="22"/>
        </w:rPr>
        <w:t>Check</w:t>
      </w:r>
      <w:proofErr w:type="spellEnd"/>
      <w:r w:rsidRPr="00FB456D">
        <w:rPr>
          <w:rFonts w:ascii="Arial" w:eastAsia="Times New Roman" w:hAnsi="Arial" w:cs="Arial"/>
          <w:b/>
          <w:sz w:val="22"/>
        </w:rPr>
        <w:t xml:space="preserve"> liste" svakodnevno</w:t>
      </w:r>
    </w:p>
    <w:p w14:paraId="7AB7935E" w14:textId="77777777" w:rsidR="00844B78" w:rsidRPr="00FB456D" w:rsidRDefault="00844B78" w:rsidP="00844B78">
      <w:pPr>
        <w:widowControl w:val="0"/>
        <w:autoSpaceDE w:val="0"/>
        <w:autoSpaceDN w:val="0"/>
        <w:adjustRightInd w:val="0"/>
        <w:spacing w:line="200" w:lineRule="exact"/>
        <w:rPr>
          <w:rFonts w:ascii="Arial" w:eastAsia="Times New Roman" w:hAnsi="Arial" w:cs="Arial"/>
          <w:b/>
          <w:sz w:val="22"/>
        </w:rPr>
      </w:pPr>
    </w:p>
    <w:p w14:paraId="6F9D806C" w14:textId="77777777" w:rsidR="00844B78" w:rsidRPr="00FB456D" w:rsidRDefault="00844B78" w:rsidP="00844B78">
      <w:pPr>
        <w:widowControl w:val="0"/>
        <w:autoSpaceDE w:val="0"/>
        <w:autoSpaceDN w:val="0"/>
        <w:adjustRightInd w:val="0"/>
        <w:spacing w:line="200" w:lineRule="exact"/>
        <w:rPr>
          <w:rFonts w:ascii="Arial" w:eastAsia="Times New Roman" w:hAnsi="Arial" w:cs="Arial"/>
          <w:b/>
          <w:sz w:val="22"/>
        </w:rPr>
      </w:pPr>
    </w:p>
    <w:p w14:paraId="08549212" w14:textId="77777777" w:rsidR="00844B78" w:rsidRPr="00FB456D" w:rsidRDefault="00844B78" w:rsidP="00844B78">
      <w:pPr>
        <w:widowControl w:val="0"/>
        <w:autoSpaceDE w:val="0"/>
        <w:autoSpaceDN w:val="0"/>
        <w:adjustRightInd w:val="0"/>
        <w:spacing w:line="200" w:lineRule="exact"/>
        <w:rPr>
          <w:rFonts w:ascii="Arial" w:eastAsia="Times New Roman" w:hAnsi="Arial" w:cs="Arial"/>
          <w:b/>
          <w:sz w:val="22"/>
        </w:rPr>
      </w:pPr>
      <w:r w:rsidRPr="00FB456D">
        <w:rPr>
          <w:rFonts w:ascii="Arial" w:eastAsia="Times New Roman" w:hAnsi="Arial" w:cs="Arial"/>
          <w:b/>
          <w:sz w:val="22"/>
        </w:rPr>
        <w:t>PRILOG UGOVORA: KONTROLNE LISTE  („CHECKING LISTE“)</w:t>
      </w:r>
    </w:p>
    <w:p w14:paraId="2F746022" w14:textId="77777777" w:rsidR="00844B78" w:rsidRPr="00FB456D" w:rsidRDefault="00844B78" w:rsidP="00844B78">
      <w:pPr>
        <w:widowControl w:val="0"/>
        <w:tabs>
          <w:tab w:val="left" w:pos="5560"/>
        </w:tabs>
        <w:autoSpaceDE w:val="0"/>
        <w:autoSpaceDN w:val="0"/>
        <w:adjustRightInd w:val="0"/>
        <w:ind w:left="112"/>
        <w:rPr>
          <w:rFonts w:ascii="Arial" w:eastAsia="Times New Roman" w:hAnsi="Arial" w:cs="Arial"/>
          <w:sz w:val="22"/>
        </w:rPr>
      </w:pPr>
      <w:r w:rsidRPr="00FB456D">
        <w:rPr>
          <w:rFonts w:ascii="Arial" w:eastAsia="Times New Roman" w:hAnsi="Arial" w:cs="Arial"/>
          <w:sz w:val="22"/>
        </w:rPr>
        <w:t xml:space="preserve">  </w:t>
      </w:r>
    </w:p>
    <w:tbl>
      <w:tblPr>
        <w:tblpPr w:leftFromText="180" w:rightFromText="180" w:vertAnchor="page" w:horzAnchor="margin" w:tblpY="1944"/>
        <w:tblW w:w="9975" w:type="dxa"/>
        <w:tblLayout w:type="fixed"/>
        <w:tblCellMar>
          <w:left w:w="0" w:type="dxa"/>
          <w:right w:w="0" w:type="dxa"/>
        </w:tblCellMar>
        <w:tblLook w:val="04A0" w:firstRow="1" w:lastRow="0" w:firstColumn="1" w:lastColumn="0" w:noHBand="0" w:noVBand="1"/>
      </w:tblPr>
      <w:tblGrid>
        <w:gridCol w:w="3831"/>
        <w:gridCol w:w="2694"/>
        <w:gridCol w:w="2836"/>
        <w:gridCol w:w="614"/>
      </w:tblGrid>
      <w:tr w:rsidR="00844B78" w:rsidRPr="00FB456D" w14:paraId="0073308D" w14:textId="77777777" w:rsidTr="00661398">
        <w:trPr>
          <w:trHeight w:hRule="exact" w:val="378"/>
        </w:trPr>
        <w:tc>
          <w:tcPr>
            <w:tcW w:w="3833" w:type="dxa"/>
          </w:tcPr>
          <w:p w14:paraId="1E98B68B" w14:textId="77777777" w:rsidR="00844B78" w:rsidRPr="00FB456D" w:rsidRDefault="00844B78" w:rsidP="00661398">
            <w:pPr>
              <w:widowControl w:val="0"/>
              <w:autoSpaceDE w:val="0"/>
              <w:autoSpaceDN w:val="0"/>
              <w:adjustRightInd w:val="0"/>
              <w:spacing w:before="4"/>
              <w:ind w:left="653"/>
              <w:rPr>
                <w:rFonts w:ascii="Arial" w:eastAsia="Times New Roman" w:hAnsi="Arial" w:cs="Arial"/>
                <w:sz w:val="22"/>
              </w:rPr>
            </w:pPr>
          </w:p>
        </w:tc>
        <w:tc>
          <w:tcPr>
            <w:tcW w:w="2695" w:type="dxa"/>
          </w:tcPr>
          <w:p w14:paraId="639FC331" w14:textId="77777777" w:rsidR="00844B78" w:rsidRPr="00FB456D" w:rsidRDefault="00844B78" w:rsidP="00661398">
            <w:pPr>
              <w:widowControl w:val="0"/>
              <w:autoSpaceDE w:val="0"/>
              <w:autoSpaceDN w:val="0"/>
              <w:adjustRightInd w:val="0"/>
              <w:spacing w:before="1"/>
              <w:ind w:left="102"/>
              <w:rPr>
                <w:rFonts w:ascii="Arial" w:eastAsia="Times New Roman" w:hAnsi="Arial" w:cs="Arial"/>
                <w:sz w:val="22"/>
              </w:rPr>
            </w:pPr>
          </w:p>
        </w:tc>
        <w:tc>
          <w:tcPr>
            <w:tcW w:w="2837" w:type="dxa"/>
          </w:tcPr>
          <w:p w14:paraId="031020B2" w14:textId="77777777" w:rsidR="00844B78" w:rsidRPr="00FB456D" w:rsidRDefault="00844B78" w:rsidP="00661398">
            <w:pPr>
              <w:widowControl w:val="0"/>
              <w:autoSpaceDE w:val="0"/>
              <w:autoSpaceDN w:val="0"/>
              <w:adjustRightInd w:val="0"/>
              <w:spacing w:before="1"/>
              <w:ind w:left="781"/>
              <w:rPr>
                <w:rFonts w:ascii="Arial" w:eastAsia="Times New Roman" w:hAnsi="Arial" w:cs="Arial"/>
                <w:sz w:val="22"/>
              </w:rPr>
            </w:pPr>
          </w:p>
        </w:tc>
        <w:tc>
          <w:tcPr>
            <w:tcW w:w="614" w:type="dxa"/>
          </w:tcPr>
          <w:p w14:paraId="1CC303BD" w14:textId="77777777" w:rsidR="00844B78" w:rsidRPr="00FB456D" w:rsidRDefault="00844B78" w:rsidP="00661398">
            <w:pPr>
              <w:widowControl w:val="0"/>
              <w:autoSpaceDE w:val="0"/>
              <w:autoSpaceDN w:val="0"/>
              <w:adjustRightInd w:val="0"/>
              <w:spacing w:line="179" w:lineRule="exact"/>
              <w:ind w:left="102"/>
              <w:rPr>
                <w:rFonts w:ascii="Arial" w:eastAsia="Times New Roman" w:hAnsi="Arial" w:cs="Arial"/>
                <w:sz w:val="22"/>
              </w:rPr>
            </w:pPr>
          </w:p>
        </w:tc>
      </w:tr>
    </w:tbl>
    <w:p w14:paraId="5E1A2EE5" w14:textId="77777777" w:rsidR="00844B78" w:rsidRPr="00FB456D" w:rsidRDefault="00844B78" w:rsidP="00844B78">
      <w:pPr>
        <w:rPr>
          <w:rFonts w:ascii="Arial" w:eastAsia="Times New Roman" w:hAnsi="Arial" w:cs="Arial"/>
          <w:vanish/>
          <w:sz w:val="22"/>
        </w:rPr>
      </w:pPr>
    </w:p>
    <w:tbl>
      <w:tblPr>
        <w:tblpPr w:leftFromText="180" w:rightFromText="180" w:vertAnchor="page" w:horzAnchor="margin" w:tblpY="1831"/>
        <w:tblW w:w="9975" w:type="dxa"/>
        <w:tblLayout w:type="fixed"/>
        <w:tblCellMar>
          <w:left w:w="0" w:type="dxa"/>
          <w:right w:w="0" w:type="dxa"/>
        </w:tblCellMar>
        <w:tblLook w:val="04A0" w:firstRow="1" w:lastRow="0" w:firstColumn="1" w:lastColumn="0" w:noHBand="0" w:noVBand="1"/>
      </w:tblPr>
      <w:tblGrid>
        <w:gridCol w:w="3831"/>
        <w:gridCol w:w="2694"/>
        <w:gridCol w:w="2836"/>
        <w:gridCol w:w="614"/>
      </w:tblGrid>
      <w:tr w:rsidR="00844B78" w:rsidRPr="00FB456D" w14:paraId="36DBF1AA" w14:textId="77777777" w:rsidTr="00661398">
        <w:trPr>
          <w:trHeight w:val="378"/>
        </w:trPr>
        <w:tc>
          <w:tcPr>
            <w:tcW w:w="3831" w:type="dxa"/>
            <w:vMerge w:val="restart"/>
            <w:tcBorders>
              <w:top w:val="single" w:sz="4" w:space="0" w:color="000000"/>
              <w:left w:val="single" w:sz="4" w:space="0" w:color="000000"/>
              <w:bottom w:val="single" w:sz="4" w:space="0" w:color="000000"/>
              <w:right w:val="single" w:sz="4" w:space="0" w:color="000000"/>
            </w:tcBorders>
          </w:tcPr>
          <w:p w14:paraId="2D85DE56" w14:textId="77777777" w:rsidR="00844B78" w:rsidRPr="00FB456D" w:rsidRDefault="00844B78" w:rsidP="00661398">
            <w:pPr>
              <w:widowControl w:val="0"/>
              <w:autoSpaceDE w:val="0"/>
              <w:autoSpaceDN w:val="0"/>
              <w:adjustRightInd w:val="0"/>
              <w:spacing w:line="179" w:lineRule="exact"/>
              <w:ind w:left="102"/>
              <w:rPr>
                <w:rFonts w:ascii="Arial" w:eastAsia="Times New Roman" w:hAnsi="Arial" w:cs="Arial"/>
                <w:sz w:val="22"/>
              </w:rPr>
            </w:pPr>
            <w:r w:rsidRPr="00FB456D">
              <w:rPr>
                <w:rFonts w:ascii="Arial" w:eastAsia="Times New Roman" w:hAnsi="Arial" w:cs="Arial"/>
                <w:sz w:val="22"/>
              </w:rPr>
              <w:t>PROJEKT:</w:t>
            </w:r>
          </w:p>
          <w:p w14:paraId="03AF51B4" w14:textId="77777777" w:rsidR="00844B78" w:rsidRPr="00FB456D" w:rsidRDefault="00844B78" w:rsidP="00661398">
            <w:pPr>
              <w:widowControl w:val="0"/>
              <w:autoSpaceDE w:val="0"/>
              <w:autoSpaceDN w:val="0"/>
              <w:adjustRightInd w:val="0"/>
              <w:spacing w:before="4"/>
              <w:ind w:left="653"/>
              <w:rPr>
                <w:rFonts w:ascii="Arial" w:eastAsia="Times New Roman" w:hAnsi="Arial" w:cs="Arial"/>
                <w:sz w:val="22"/>
              </w:rPr>
            </w:pPr>
          </w:p>
        </w:tc>
        <w:tc>
          <w:tcPr>
            <w:tcW w:w="2694" w:type="dxa"/>
            <w:tcBorders>
              <w:top w:val="single" w:sz="4" w:space="0" w:color="000000"/>
              <w:left w:val="single" w:sz="4" w:space="0" w:color="000000"/>
              <w:bottom w:val="single" w:sz="4" w:space="0" w:color="000000"/>
              <w:right w:val="single" w:sz="4" w:space="0" w:color="000000"/>
            </w:tcBorders>
          </w:tcPr>
          <w:p w14:paraId="77DE0C4D" w14:textId="77777777" w:rsidR="00844B78" w:rsidRPr="00FB456D" w:rsidRDefault="00844B78" w:rsidP="00661398">
            <w:pPr>
              <w:widowControl w:val="0"/>
              <w:autoSpaceDE w:val="0"/>
              <w:autoSpaceDN w:val="0"/>
              <w:adjustRightInd w:val="0"/>
              <w:spacing w:line="179" w:lineRule="exact"/>
              <w:ind w:left="102"/>
              <w:rPr>
                <w:rFonts w:ascii="Arial" w:eastAsia="Times New Roman" w:hAnsi="Arial" w:cs="Arial"/>
                <w:sz w:val="22"/>
              </w:rPr>
            </w:pPr>
            <w:r w:rsidRPr="00FB456D">
              <w:rPr>
                <w:rFonts w:ascii="Arial" w:eastAsia="Times New Roman" w:hAnsi="Arial" w:cs="Arial"/>
                <w:sz w:val="22"/>
              </w:rPr>
              <w:t>VRSTA</w:t>
            </w:r>
            <w:r w:rsidRPr="00FB456D">
              <w:rPr>
                <w:rFonts w:ascii="Arial" w:eastAsia="Times New Roman" w:hAnsi="Arial" w:cs="Arial"/>
                <w:spacing w:val="-5"/>
                <w:sz w:val="22"/>
              </w:rPr>
              <w:t xml:space="preserve"> </w:t>
            </w:r>
            <w:r w:rsidRPr="00FB456D">
              <w:rPr>
                <w:rFonts w:ascii="Arial" w:eastAsia="Times New Roman" w:hAnsi="Arial" w:cs="Arial"/>
                <w:spacing w:val="2"/>
                <w:sz w:val="22"/>
              </w:rPr>
              <w:t>R</w:t>
            </w:r>
            <w:r w:rsidRPr="00FB456D">
              <w:rPr>
                <w:rFonts w:ascii="Arial" w:eastAsia="Times New Roman" w:hAnsi="Arial" w:cs="Arial"/>
                <w:sz w:val="22"/>
              </w:rPr>
              <w:t>ADO</w:t>
            </w:r>
            <w:r w:rsidRPr="00FB456D">
              <w:rPr>
                <w:rFonts w:ascii="Arial" w:eastAsia="Times New Roman" w:hAnsi="Arial" w:cs="Arial"/>
                <w:spacing w:val="1"/>
                <w:sz w:val="22"/>
              </w:rPr>
              <w:t>V</w:t>
            </w:r>
            <w:r w:rsidRPr="00FB456D">
              <w:rPr>
                <w:rFonts w:ascii="Arial" w:eastAsia="Times New Roman" w:hAnsi="Arial" w:cs="Arial"/>
                <w:sz w:val="22"/>
              </w:rPr>
              <w:t>A:</w:t>
            </w:r>
          </w:p>
          <w:p w14:paraId="1C8AE2BB" w14:textId="77777777" w:rsidR="00844B78" w:rsidRPr="00FB456D" w:rsidRDefault="00844B78" w:rsidP="00661398">
            <w:pPr>
              <w:widowControl w:val="0"/>
              <w:autoSpaceDE w:val="0"/>
              <w:autoSpaceDN w:val="0"/>
              <w:adjustRightInd w:val="0"/>
              <w:spacing w:before="1"/>
              <w:ind w:left="102"/>
              <w:rPr>
                <w:rFonts w:ascii="Arial" w:eastAsia="Times New Roman" w:hAnsi="Arial" w:cs="Arial"/>
                <w:sz w:val="22"/>
              </w:rPr>
            </w:pPr>
          </w:p>
        </w:tc>
        <w:tc>
          <w:tcPr>
            <w:tcW w:w="2836" w:type="dxa"/>
            <w:tcBorders>
              <w:top w:val="single" w:sz="4" w:space="0" w:color="000000"/>
              <w:left w:val="single" w:sz="4" w:space="0" w:color="000000"/>
              <w:bottom w:val="single" w:sz="4" w:space="0" w:color="000000"/>
              <w:right w:val="single" w:sz="4" w:space="0" w:color="000000"/>
            </w:tcBorders>
          </w:tcPr>
          <w:p w14:paraId="1728E40C" w14:textId="77777777" w:rsidR="00844B78" w:rsidRPr="00FB456D" w:rsidRDefault="00844B78" w:rsidP="00661398">
            <w:pPr>
              <w:widowControl w:val="0"/>
              <w:autoSpaceDE w:val="0"/>
              <w:autoSpaceDN w:val="0"/>
              <w:adjustRightInd w:val="0"/>
              <w:spacing w:line="179" w:lineRule="exact"/>
              <w:ind w:left="102"/>
              <w:rPr>
                <w:rFonts w:ascii="Arial" w:eastAsia="Times New Roman" w:hAnsi="Arial" w:cs="Arial"/>
                <w:sz w:val="22"/>
              </w:rPr>
            </w:pPr>
            <w:r w:rsidRPr="00FB456D">
              <w:rPr>
                <w:rFonts w:ascii="Arial" w:eastAsia="Times New Roman" w:hAnsi="Arial" w:cs="Arial"/>
                <w:sz w:val="22"/>
              </w:rPr>
              <w:t>KOORD</w:t>
            </w:r>
            <w:r w:rsidRPr="00FB456D">
              <w:rPr>
                <w:rFonts w:ascii="Arial" w:eastAsia="Times New Roman" w:hAnsi="Arial" w:cs="Arial"/>
                <w:spacing w:val="1"/>
                <w:sz w:val="22"/>
              </w:rPr>
              <w:t>I</w:t>
            </w:r>
            <w:r w:rsidRPr="00FB456D">
              <w:rPr>
                <w:rFonts w:ascii="Arial" w:eastAsia="Times New Roman" w:hAnsi="Arial" w:cs="Arial"/>
                <w:sz w:val="22"/>
              </w:rPr>
              <w:t>NA</w:t>
            </w:r>
            <w:r w:rsidRPr="00FB456D">
              <w:rPr>
                <w:rFonts w:ascii="Arial" w:eastAsia="Times New Roman" w:hAnsi="Arial" w:cs="Arial"/>
                <w:spacing w:val="1"/>
                <w:sz w:val="22"/>
              </w:rPr>
              <w:t>T</w:t>
            </w:r>
            <w:r w:rsidRPr="00FB456D">
              <w:rPr>
                <w:rFonts w:ascii="Arial" w:eastAsia="Times New Roman" w:hAnsi="Arial" w:cs="Arial"/>
                <w:sz w:val="22"/>
              </w:rPr>
              <w:t>OR</w:t>
            </w:r>
            <w:r w:rsidRPr="00FB456D">
              <w:rPr>
                <w:rFonts w:ascii="Arial" w:eastAsia="Times New Roman" w:hAnsi="Arial" w:cs="Arial"/>
                <w:spacing w:val="-11"/>
                <w:sz w:val="22"/>
              </w:rPr>
              <w:t xml:space="preserve"> </w:t>
            </w:r>
            <w:r w:rsidRPr="00FB456D">
              <w:rPr>
                <w:rFonts w:ascii="Arial" w:eastAsia="Times New Roman" w:hAnsi="Arial" w:cs="Arial"/>
                <w:sz w:val="22"/>
              </w:rPr>
              <w:t>II:</w:t>
            </w:r>
          </w:p>
          <w:p w14:paraId="16C1581C" w14:textId="77777777" w:rsidR="00844B78" w:rsidRPr="00FB456D" w:rsidRDefault="00844B78" w:rsidP="00661398">
            <w:pPr>
              <w:widowControl w:val="0"/>
              <w:autoSpaceDE w:val="0"/>
              <w:autoSpaceDN w:val="0"/>
              <w:adjustRightInd w:val="0"/>
              <w:spacing w:before="1"/>
              <w:ind w:left="781"/>
              <w:rPr>
                <w:rFonts w:ascii="Arial" w:eastAsia="Times New Roman" w:hAnsi="Arial" w:cs="Arial"/>
                <w:sz w:val="22"/>
              </w:rPr>
            </w:pPr>
          </w:p>
        </w:tc>
        <w:tc>
          <w:tcPr>
            <w:tcW w:w="614" w:type="dxa"/>
            <w:vMerge w:val="restart"/>
            <w:tcBorders>
              <w:top w:val="single" w:sz="4" w:space="0" w:color="000000"/>
              <w:left w:val="single" w:sz="4" w:space="0" w:color="000000"/>
              <w:bottom w:val="single" w:sz="4" w:space="0" w:color="000000"/>
              <w:right w:val="single" w:sz="4" w:space="0" w:color="000000"/>
            </w:tcBorders>
            <w:hideMark/>
          </w:tcPr>
          <w:p w14:paraId="125DE30C" w14:textId="77777777" w:rsidR="00844B78" w:rsidRPr="00FB456D" w:rsidRDefault="00844B78" w:rsidP="00661398">
            <w:pPr>
              <w:widowControl w:val="0"/>
              <w:autoSpaceDE w:val="0"/>
              <w:autoSpaceDN w:val="0"/>
              <w:adjustRightInd w:val="0"/>
              <w:spacing w:line="179" w:lineRule="exact"/>
              <w:ind w:left="102"/>
              <w:rPr>
                <w:rFonts w:ascii="Arial" w:eastAsia="Times New Roman" w:hAnsi="Arial" w:cs="Arial"/>
                <w:sz w:val="22"/>
              </w:rPr>
            </w:pPr>
            <w:r w:rsidRPr="00FB456D">
              <w:rPr>
                <w:rFonts w:ascii="Arial" w:eastAsia="Times New Roman" w:hAnsi="Arial" w:cs="Arial"/>
                <w:sz w:val="22"/>
              </w:rPr>
              <w:t>BR.:</w:t>
            </w:r>
          </w:p>
        </w:tc>
      </w:tr>
      <w:tr w:rsidR="00844B78" w:rsidRPr="00FB456D" w14:paraId="482B7873" w14:textId="77777777" w:rsidTr="00661398">
        <w:trPr>
          <w:trHeight w:hRule="exact" w:val="401"/>
        </w:trPr>
        <w:tc>
          <w:tcPr>
            <w:tcW w:w="3831" w:type="dxa"/>
            <w:vMerge/>
            <w:tcBorders>
              <w:top w:val="single" w:sz="4" w:space="0" w:color="000000"/>
              <w:left w:val="single" w:sz="4" w:space="0" w:color="000000"/>
              <w:bottom w:val="single" w:sz="4" w:space="0" w:color="000000"/>
              <w:right w:val="single" w:sz="4" w:space="0" w:color="000000"/>
            </w:tcBorders>
            <w:vAlign w:val="center"/>
            <w:hideMark/>
          </w:tcPr>
          <w:p w14:paraId="2ED2EA57" w14:textId="77777777" w:rsidR="00844B78" w:rsidRPr="00FB456D" w:rsidRDefault="00844B78" w:rsidP="00661398">
            <w:pPr>
              <w:rPr>
                <w:rFonts w:ascii="Arial" w:eastAsia="Times New Roman" w:hAnsi="Arial" w:cs="Arial"/>
                <w:sz w:val="22"/>
              </w:rPr>
            </w:pPr>
          </w:p>
        </w:tc>
        <w:tc>
          <w:tcPr>
            <w:tcW w:w="2694" w:type="dxa"/>
            <w:tcBorders>
              <w:top w:val="single" w:sz="4" w:space="0" w:color="000000"/>
              <w:left w:val="single" w:sz="4" w:space="0" w:color="000000"/>
              <w:bottom w:val="single" w:sz="4" w:space="0" w:color="000000"/>
              <w:right w:val="single" w:sz="4" w:space="0" w:color="000000"/>
            </w:tcBorders>
            <w:hideMark/>
          </w:tcPr>
          <w:p w14:paraId="6C74CE70" w14:textId="77777777" w:rsidR="00844B78" w:rsidRPr="00FB456D" w:rsidRDefault="00844B78" w:rsidP="00661398">
            <w:pPr>
              <w:widowControl w:val="0"/>
              <w:autoSpaceDE w:val="0"/>
              <w:autoSpaceDN w:val="0"/>
              <w:adjustRightInd w:val="0"/>
              <w:spacing w:line="179" w:lineRule="exact"/>
              <w:ind w:left="102"/>
              <w:rPr>
                <w:rFonts w:ascii="Arial" w:eastAsia="Times New Roman" w:hAnsi="Arial" w:cs="Arial"/>
                <w:sz w:val="22"/>
              </w:rPr>
            </w:pPr>
            <w:r w:rsidRPr="00FB456D">
              <w:rPr>
                <w:rFonts w:ascii="Arial" w:eastAsia="Times New Roman" w:hAnsi="Arial" w:cs="Arial"/>
                <w:sz w:val="22"/>
              </w:rPr>
              <w:t>TVRT</w:t>
            </w:r>
            <w:r w:rsidRPr="00FB456D">
              <w:rPr>
                <w:rFonts w:ascii="Arial" w:eastAsia="Times New Roman" w:hAnsi="Arial" w:cs="Arial"/>
                <w:spacing w:val="1"/>
                <w:sz w:val="22"/>
              </w:rPr>
              <w:t>K</w:t>
            </w:r>
            <w:r w:rsidRPr="00FB456D">
              <w:rPr>
                <w:rFonts w:ascii="Arial" w:eastAsia="Times New Roman" w:hAnsi="Arial" w:cs="Arial"/>
                <w:sz w:val="22"/>
              </w:rPr>
              <w:t>A:</w:t>
            </w:r>
          </w:p>
        </w:tc>
        <w:tc>
          <w:tcPr>
            <w:tcW w:w="2836" w:type="dxa"/>
            <w:tcBorders>
              <w:top w:val="single" w:sz="4" w:space="0" w:color="000000"/>
              <w:left w:val="single" w:sz="4" w:space="0" w:color="000000"/>
              <w:bottom w:val="single" w:sz="4" w:space="0" w:color="000000"/>
              <w:right w:val="single" w:sz="4" w:space="0" w:color="000000"/>
            </w:tcBorders>
            <w:hideMark/>
          </w:tcPr>
          <w:p w14:paraId="58209FCA" w14:textId="77777777" w:rsidR="00844B78" w:rsidRPr="00FB456D" w:rsidRDefault="00844B78" w:rsidP="00661398">
            <w:pPr>
              <w:widowControl w:val="0"/>
              <w:autoSpaceDE w:val="0"/>
              <w:autoSpaceDN w:val="0"/>
              <w:adjustRightInd w:val="0"/>
              <w:spacing w:line="179" w:lineRule="exact"/>
              <w:ind w:left="102"/>
              <w:rPr>
                <w:rFonts w:ascii="Arial" w:eastAsia="Times New Roman" w:hAnsi="Arial" w:cs="Arial"/>
                <w:sz w:val="22"/>
              </w:rPr>
            </w:pPr>
            <w:r w:rsidRPr="00FB456D">
              <w:rPr>
                <w:rFonts w:ascii="Arial" w:eastAsia="Times New Roman" w:hAnsi="Arial" w:cs="Arial"/>
                <w:sz w:val="22"/>
              </w:rPr>
              <w:t>DAT</w:t>
            </w:r>
            <w:r w:rsidRPr="00FB456D">
              <w:rPr>
                <w:rFonts w:ascii="Arial" w:eastAsia="Times New Roman" w:hAnsi="Arial" w:cs="Arial"/>
                <w:spacing w:val="1"/>
                <w:sz w:val="22"/>
              </w:rPr>
              <w:t>U</w:t>
            </w:r>
            <w:r w:rsidRPr="00FB456D">
              <w:rPr>
                <w:rFonts w:ascii="Arial" w:eastAsia="Times New Roman" w:hAnsi="Arial" w:cs="Arial"/>
                <w:sz w:val="22"/>
              </w:rPr>
              <w:t>M:</w:t>
            </w:r>
          </w:p>
        </w:tc>
        <w:tc>
          <w:tcPr>
            <w:tcW w:w="614" w:type="dxa"/>
            <w:vMerge/>
            <w:tcBorders>
              <w:top w:val="single" w:sz="4" w:space="0" w:color="000000"/>
              <w:left w:val="single" w:sz="4" w:space="0" w:color="000000"/>
              <w:bottom w:val="single" w:sz="4" w:space="0" w:color="000000"/>
              <w:right w:val="single" w:sz="4" w:space="0" w:color="000000"/>
            </w:tcBorders>
            <w:vAlign w:val="center"/>
            <w:hideMark/>
          </w:tcPr>
          <w:p w14:paraId="769EE105" w14:textId="77777777" w:rsidR="00844B78" w:rsidRPr="00FB456D" w:rsidRDefault="00844B78" w:rsidP="00661398">
            <w:pPr>
              <w:rPr>
                <w:rFonts w:ascii="Arial" w:eastAsia="Times New Roman" w:hAnsi="Arial" w:cs="Arial"/>
                <w:sz w:val="22"/>
              </w:rPr>
            </w:pPr>
          </w:p>
        </w:tc>
      </w:tr>
    </w:tbl>
    <w:p w14:paraId="46B8A287" w14:textId="77777777" w:rsidR="00844B78" w:rsidRPr="00FB456D" w:rsidRDefault="00844B78" w:rsidP="00844B78">
      <w:pPr>
        <w:jc w:val="center"/>
        <w:rPr>
          <w:rFonts w:ascii="Arial" w:eastAsia="Times New Roman" w:hAnsi="Arial" w:cs="Arial"/>
          <w:b/>
          <w:sz w:val="22"/>
        </w:rPr>
      </w:pPr>
      <w:r w:rsidRPr="00FB456D">
        <w:rPr>
          <w:rFonts w:ascii="Arial" w:eastAsia="Times New Roman" w:hAnsi="Arial" w:cs="Arial"/>
          <w:b/>
          <w:sz w:val="22"/>
        </w:rPr>
        <w:t>SIGURNOST I ZAŠTITA ZDRAVLJA NA GRADILIŠTU</w:t>
      </w:r>
    </w:p>
    <w:p w14:paraId="343FEB36" w14:textId="77777777" w:rsidR="00844B78" w:rsidRPr="00FB456D" w:rsidRDefault="00844B78" w:rsidP="00844B78">
      <w:pPr>
        <w:jc w:val="center"/>
        <w:rPr>
          <w:rFonts w:ascii="Arial" w:eastAsia="Times New Roman" w:hAnsi="Arial" w:cs="Arial"/>
          <w:b/>
          <w:sz w:val="22"/>
        </w:rPr>
      </w:pPr>
      <w:r w:rsidRPr="00FB456D">
        <w:rPr>
          <w:rFonts w:ascii="Arial" w:eastAsia="Times New Roman" w:hAnsi="Arial" w:cs="Arial"/>
          <w:b/>
          <w:sz w:val="22"/>
        </w:rPr>
        <w:t>"CHECK LIST"</w:t>
      </w:r>
    </w:p>
    <w:p w14:paraId="132F4C1D" w14:textId="77777777" w:rsidR="00844B78" w:rsidRPr="00FB456D" w:rsidRDefault="00844B78" w:rsidP="00844B78">
      <w:pPr>
        <w:widowControl w:val="0"/>
        <w:autoSpaceDE w:val="0"/>
        <w:autoSpaceDN w:val="0"/>
        <w:adjustRightInd w:val="0"/>
        <w:spacing w:before="15" w:line="220" w:lineRule="exact"/>
        <w:rPr>
          <w:rFonts w:ascii="Arial" w:eastAsia="Times New Roman" w:hAnsi="Arial" w:cs="Arial"/>
          <w:sz w:val="22"/>
        </w:rPr>
      </w:pPr>
    </w:p>
    <w:tbl>
      <w:tblPr>
        <w:tblW w:w="9975" w:type="dxa"/>
        <w:tblInd w:w="5" w:type="dxa"/>
        <w:tblLayout w:type="fixed"/>
        <w:tblCellMar>
          <w:left w:w="0" w:type="dxa"/>
          <w:right w:w="0" w:type="dxa"/>
        </w:tblCellMar>
        <w:tblLook w:val="04A0" w:firstRow="1" w:lastRow="0" w:firstColumn="1" w:lastColumn="0" w:noHBand="0" w:noVBand="1"/>
      </w:tblPr>
      <w:tblGrid>
        <w:gridCol w:w="571"/>
        <w:gridCol w:w="3402"/>
        <w:gridCol w:w="567"/>
        <w:gridCol w:w="567"/>
        <w:gridCol w:w="567"/>
        <w:gridCol w:w="4301"/>
      </w:tblGrid>
      <w:tr w:rsidR="00844B78" w:rsidRPr="00FB456D" w14:paraId="7C98B476" w14:textId="77777777" w:rsidTr="00661398">
        <w:trPr>
          <w:trHeight w:hRule="exact" w:val="670"/>
        </w:trPr>
        <w:tc>
          <w:tcPr>
            <w:tcW w:w="570" w:type="dxa"/>
            <w:tcBorders>
              <w:top w:val="single" w:sz="4" w:space="0" w:color="000000"/>
              <w:left w:val="single" w:sz="4" w:space="0" w:color="000000"/>
              <w:bottom w:val="single" w:sz="4" w:space="0" w:color="000000"/>
              <w:right w:val="single" w:sz="4" w:space="0" w:color="000000"/>
            </w:tcBorders>
            <w:vAlign w:val="center"/>
            <w:hideMark/>
          </w:tcPr>
          <w:p w14:paraId="1887B1AE"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r w:rsidRPr="00FB456D">
              <w:rPr>
                <w:rFonts w:ascii="Arial" w:eastAsia="Times New Roman" w:hAnsi="Arial" w:cs="Arial"/>
                <w:b/>
                <w:sz w:val="22"/>
              </w:rPr>
              <w:t>Red.br.</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28B81C15" w14:textId="77777777" w:rsidR="00844B78" w:rsidRPr="00FB456D" w:rsidRDefault="00844B78" w:rsidP="00661398">
            <w:pPr>
              <w:widowControl w:val="0"/>
              <w:autoSpaceDE w:val="0"/>
              <w:autoSpaceDN w:val="0"/>
              <w:adjustRightInd w:val="0"/>
              <w:spacing w:before="98"/>
              <w:ind w:left="148" w:right="100" w:hanging="17"/>
              <w:jc w:val="center"/>
              <w:rPr>
                <w:rFonts w:ascii="Arial" w:eastAsia="Times New Roman" w:hAnsi="Arial" w:cs="Arial"/>
                <w:sz w:val="22"/>
              </w:rPr>
            </w:pPr>
            <w:r w:rsidRPr="00FB456D">
              <w:rPr>
                <w:rFonts w:ascii="Arial" w:eastAsia="Times New Roman" w:hAnsi="Arial" w:cs="Arial"/>
                <w:b/>
                <w:bCs/>
                <w:sz w:val="22"/>
              </w:rPr>
              <w:t>POSEBNI</w:t>
            </w:r>
            <w:r w:rsidRPr="00FB456D">
              <w:rPr>
                <w:rFonts w:ascii="Arial" w:eastAsia="Times New Roman" w:hAnsi="Arial" w:cs="Arial"/>
                <w:b/>
                <w:bCs/>
                <w:spacing w:val="-1"/>
                <w:sz w:val="22"/>
              </w:rPr>
              <w:t xml:space="preserve"> MI</w:t>
            </w:r>
            <w:r w:rsidRPr="00FB456D">
              <w:rPr>
                <w:rFonts w:ascii="Arial" w:eastAsia="Times New Roman" w:hAnsi="Arial" w:cs="Arial"/>
                <w:b/>
                <w:bCs/>
                <w:sz w:val="22"/>
              </w:rPr>
              <w:t>N</w:t>
            </w:r>
            <w:r w:rsidRPr="00FB456D">
              <w:rPr>
                <w:rFonts w:ascii="Arial" w:eastAsia="Times New Roman" w:hAnsi="Arial" w:cs="Arial"/>
                <w:b/>
                <w:bCs/>
                <w:spacing w:val="-1"/>
                <w:sz w:val="22"/>
              </w:rPr>
              <w:t>. Z</w:t>
            </w:r>
            <w:r w:rsidRPr="00FB456D">
              <w:rPr>
                <w:rFonts w:ascii="Arial" w:eastAsia="Times New Roman" w:hAnsi="Arial" w:cs="Arial"/>
                <w:b/>
                <w:bCs/>
                <w:sz w:val="22"/>
              </w:rPr>
              <w:t>A</w:t>
            </w:r>
            <w:r w:rsidRPr="00FB456D">
              <w:rPr>
                <w:rFonts w:ascii="Arial" w:eastAsia="Times New Roman" w:hAnsi="Arial" w:cs="Arial"/>
                <w:b/>
                <w:bCs/>
                <w:spacing w:val="-1"/>
                <w:sz w:val="22"/>
              </w:rPr>
              <w:t>HTJE</w:t>
            </w:r>
            <w:r w:rsidRPr="00FB456D">
              <w:rPr>
                <w:rFonts w:ascii="Arial" w:eastAsia="Times New Roman" w:hAnsi="Arial" w:cs="Arial"/>
                <w:b/>
                <w:bCs/>
                <w:spacing w:val="1"/>
                <w:sz w:val="22"/>
              </w:rPr>
              <w:t>V</w:t>
            </w:r>
            <w:r w:rsidRPr="00FB456D">
              <w:rPr>
                <w:rFonts w:ascii="Arial" w:eastAsia="Times New Roman" w:hAnsi="Arial" w:cs="Arial"/>
                <w:b/>
                <w:bCs/>
                <w:sz w:val="22"/>
              </w:rPr>
              <w:t xml:space="preserve">I </w:t>
            </w:r>
            <w:r w:rsidRPr="00FB456D">
              <w:rPr>
                <w:rFonts w:ascii="Arial" w:eastAsia="Times New Roman" w:hAnsi="Arial" w:cs="Arial"/>
                <w:b/>
                <w:bCs/>
                <w:spacing w:val="-1"/>
                <w:sz w:val="22"/>
              </w:rPr>
              <w:t xml:space="preserve">ZA </w:t>
            </w:r>
            <w:r w:rsidRPr="00FB456D">
              <w:rPr>
                <w:rFonts w:ascii="Arial" w:eastAsia="Times New Roman" w:hAnsi="Arial" w:cs="Arial"/>
                <w:b/>
                <w:bCs/>
                <w:sz w:val="22"/>
              </w:rPr>
              <w:t>M</w:t>
            </w:r>
            <w:r w:rsidRPr="00FB456D">
              <w:rPr>
                <w:rFonts w:ascii="Arial" w:eastAsia="Times New Roman" w:hAnsi="Arial" w:cs="Arial"/>
                <w:b/>
                <w:bCs/>
                <w:spacing w:val="1"/>
                <w:sz w:val="22"/>
              </w:rPr>
              <w:t>J</w:t>
            </w:r>
            <w:r w:rsidRPr="00FB456D">
              <w:rPr>
                <w:rFonts w:ascii="Arial" w:eastAsia="Times New Roman" w:hAnsi="Arial" w:cs="Arial"/>
                <w:b/>
                <w:bCs/>
                <w:spacing w:val="-1"/>
                <w:sz w:val="22"/>
              </w:rPr>
              <w:t>EST</w:t>
            </w:r>
            <w:r w:rsidRPr="00FB456D">
              <w:rPr>
                <w:rFonts w:ascii="Arial" w:eastAsia="Times New Roman" w:hAnsi="Arial" w:cs="Arial"/>
                <w:b/>
                <w:bCs/>
                <w:sz w:val="22"/>
              </w:rPr>
              <w:t xml:space="preserve">A </w:t>
            </w:r>
            <w:r w:rsidRPr="00FB456D">
              <w:rPr>
                <w:rFonts w:ascii="Arial" w:eastAsia="Times New Roman" w:hAnsi="Arial" w:cs="Arial"/>
                <w:b/>
                <w:bCs/>
                <w:spacing w:val="-1"/>
                <w:sz w:val="22"/>
              </w:rPr>
              <w:t>RA</w:t>
            </w:r>
            <w:r w:rsidRPr="00FB456D">
              <w:rPr>
                <w:rFonts w:ascii="Arial" w:eastAsia="Times New Roman" w:hAnsi="Arial" w:cs="Arial"/>
                <w:b/>
                <w:bCs/>
                <w:sz w:val="22"/>
              </w:rPr>
              <w:t xml:space="preserve">DA </w:t>
            </w:r>
            <w:r w:rsidRPr="00FB456D">
              <w:rPr>
                <w:rFonts w:ascii="Arial" w:eastAsia="Times New Roman" w:hAnsi="Arial" w:cs="Arial"/>
                <w:b/>
                <w:bCs/>
                <w:spacing w:val="-1"/>
                <w:sz w:val="22"/>
              </w:rPr>
              <w:t>N</w:t>
            </w:r>
            <w:r w:rsidRPr="00FB456D">
              <w:rPr>
                <w:rFonts w:ascii="Arial" w:eastAsia="Times New Roman" w:hAnsi="Arial" w:cs="Arial"/>
                <w:b/>
                <w:bCs/>
                <w:sz w:val="22"/>
              </w:rPr>
              <w:t xml:space="preserve">A </w:t>
            </w:r>
            <w:r w:rsidRPr="00FB456D">
              <w:rPr>
                <w:rFonts w:ascii="Arial" w:eastAsia="Times New Roman" w:hAnsi="Arial" w:cs="Arial"/>
                <w:b/>
                <w:bCs/>
                <w:spacing w:val="-1"/>
                <w:sz w:val="22"/>
              </w:rPr>
              <w:t>GRA</w:t>
            </w:r>
            <w:r w:rsidRPr="00FB456D">
              <w:rPr>
                <w:rFonts w:ascii="Arial" w:eastAsia="Times New Roman" w:hAnsi="Arial" w:cs="Arial"/>
                <w:b/>
                <w:bCs/>
                <w:sz w:val="22"/>
              </w:rPr>
              <w:t>D</w:t>
            </w:r>
            <w:r w:rsidRPr="00FB456D">
              <w:rPr>
                <w:rFonts w:ascii="Arial" w:eastAsia="Times New Roman" w:hAnsi="Arial" w:cs="Arial"/>
                <w:b/>
                <w:bCs/>
                <w:spacing w:val="-1"/>
                <w:sz w:val="22"/>
              </w:rPr>
              <w:t>ILIŠTU</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3A1A0A20" w14:textId="77777777" w:rsidR="00844B78" w:rsidRPr="00FB456D" w:rsidRDefault="00844B78" w:rsidP="00661398">
            <w:pPr>
              <w:widowControl w:val="0"/>
              <w:autoSpaceDE w:val="0"/>
              <w:autoSpaceDN w:val="0"/>
              <w:adjustRightInd w:val="0"/>
              <w:spacing w:before="77"/>
              <w:ind w:left="138"/>
              <w:rPr>
                <w:rFonts w:ascii="Arial" w:eastAsia="Times New Roman" w:hAnsi="Arial" w:cs="Arial"/>
                <w:sz w:val="22"/>
              </w:rPr>
            </w:pPr>
            <w:r w:rsidRPr="00FB456D">
              <w:rPr>
                <w:rFonts w:ascii="Arial" w:eastAsia="Times New Roman" w:hAnsi="Arial" w:cs="Arial"/>
                <w:b/>
                <w:bCs/>
                <w:sz w:val="22"/>
              </w:rPr>
              <w:t>DA</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140345D2" w14:textId="77777777" w:rsidR="00844B78" w:rsidRPr="00FB456D" w:rsidRDefault="00844B78" w:rsidP="00661398">
            <w:pPr>
              <w:widowControl w:val="0"/>
              <w:autoSpaceDE w:val="0"/>
              <w:autoSpaceDN w:val="0"/>
              <w:adjustRightInd w:val="0"/>
              <w:spacing w:before="77"/>
              <w:ind w:left="125"/>
              <w:rPr>
                <w:rFonts w:ascii="Arial" w:eastAsia="Times New Roman" w:hAnsi="Arial" w:cs="Arial"/>
                <w:sz w:val="22"/>
              </w:rPr>
            </w:pPr>
            <w:r w:rsidRPr="00FB456D">
              <w:rPr>
                <w:rFonts w:ascii="Arial" w:eastAsia="Times New Roman" w:hAnsi="Arial" w:cs="Arial"/>
                <w:b/>
                <w:bCs/>
                <w:sz w:val="22"/>
              </w:rPr>
              <w:t>NE</w:t>
            </w: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C9A34BF" w14:textId="77777777" w:rsidR="00844B78" w:rsidRPr="00FB456D" w:rsidRDefault="00844B78" w:rsidP="00661398">
            <w:pPr>
              <w:widowControl w:val="0"/>
              <w:autoSpaceDE w:val="0"/>
              <w:autoSpaceDN w:val="0"/>
              <w:adjustRightInd w:val="0"/>
              <w:spacing w:before="77"/>
              <w:ind w:left="116"/>
              <w:rPr>
                <w:rFonts w:ascii="Arial" w:eastAsia="Times New Roman" w:hAnsi="Arial" w:cs="Arial"/>
                <w:sz w:val="22"/>
              </w:rPr>
            </w:pPr>
            <w:proofErr w:type="spellStart"/>
            <w:r w:rsidRPr="00FB456D">
              <w:rPr>
                <w:rFonts w:ascii="Arial" w:eastAsia="Times New Roman" w:hAnsi="Arial" w:cs="Arial"/>
                <w:b/>
                <w:bCs/>
                <w:sz w:val="22"/>
              </w:rPr>
              <w:t>Djel</w:t>
            </w:r>
            <w:proofErr w:type="spellEnd"/>
            <w:r w:rsidRPr="00FB456D">
              <w:rPr>
                <w:rFonts w:ascii="Arial" w:eastAsia="Times New Roman" w:hAnsi="Arial" w:cs="Arial"/>
                <w:b/>
                <w:bCs/>
                <w:sz w:val="22"/>
              </w:rPr>
              <w:t>.</w:t>
            </w: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22E66AB7" w14:textId="77777777" w:rsidR="00844B78" w:rsidRPr="00FB456D" w:rsidRDefault="00844B78" w:rsidP="00661398">
            <w:pPr>
              <w:widowControl w:val="0"/>
              <w:autoSpaceDE w:val="0"/>
              <w:autoSpaceDN w:val="0"/>
              <w:adjustRightInd w:val="0"/>
              <w:spacing w:before="77"/>
              <w:ind w:left="1563" w:right="1563"/>
              <w:jc w:val="center"/>
              <w:rPr>
                <w:rFonts w:ascii="Arial" w:eastAsia="Times New Roman" w:hAnsi="Arial" w:cs="Arial"/>
                <w:sz w:val="22"/>
              </w:rPr>
            </w:pPr>
            <w:r w:rsidRPr="00FB456D">
              <w:rPr>
                <w:rFonts w:ascii="Arial" w:eastAsia="Times New Roman" w:hAnsi="Arial" w:cs="Arial"/>
                <w:b/>
                <w:bCs/>
                <w:sz w:val="22"/>
              </w:rPr>
              <w:t>PR</w:t>
            </w:r>
            <w:r w:rsidRPr="00FB456D">
              <w:rPr>
                <w:rFonts w:ascii="Arial" w:eastAsia="Times New Roman" w:hAnsi="Arial" w:cs="Arial"/>
                <w:b/>
                <w:bCs/>
                <w:spacing w:val="-1"/>
                <w:sz w:val="22"/>
              </w:rPr>
              <w:t>OV</w:t>
            </w:r>
            <w:r w:rsidRPr="00FB456D">
              <w:rPr>
                <w:rFonts w:ascii="Arial" w:eastAsia="Times New Roman" w:hAnsi="Arial" w:cs="Arial"/>
                <w:b/>
                <w:bCs/>
                <w:sz w:val="22"/>
              </w:rPr>
              <w:t>JERA</w:t>
            </w:r>
          </w:p>
        </w:tc>
      </w:tr>
      <w:tr w:rsidR="00844B78" w:rsidRPr="00FB456D" w14:paraId="18762C7E"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hideMark/>
          </w:tcPr>
          <w:p w14:paraId="095005BC" w14:textId="77777777" w:rsidR="00844B78" w:rsidRPr="00FB456D" w:rsidRDefault="00844B78" w:rsidP="00661398">
            <w:pPr>
              <w:widowControl w:val="0"/>
              <w:autoSpaceDE w:val="0"/>
              <w:autoSpaceDN w:val="0"/>
              <w:adjustRightInd w:val="0"/>
              <w:spacing w:line="179" w:lineRule="exact"/>
              <w:jc w:val="center"/>
              <w:rPr>
                <w:rFonts w:ascii="Arial" w:eastAsia="Times New Roman" w:hAnsi="Arial" w:cs="Arial"/>
                <w:b/>
                <w:sz w:val="22"/>
              </w:rPr>
            </w:pPr>
            <w:r w:rsidRPr="00FB456D">
              <w:rPr>
                <w:rFonts w:ascii="Arial" w:eastAsia="Times New Roman" w:hAnsi="Arial" w:cs="Arial"/>
                <w:b/>
                <w:sz w:val="22"/>
              </w:rPr>
              <w:t xml:space="preserve">     1.</w:t>
            </w:r>
          </w:p>
        </w:tc>
        <w:tc>
          <w:tcPr>
            <w:tcW w:w="3402" w:type="dxa"/>
            <w:tcBorders>
              <w:top w:val="single" w:sz="4" w:space="0" w:color="000000"/>
              <w:left w:val="single" w:sz="4" w:space="0" w:color="000000"/>
              <w:bottom w:val="single" w:sz="4" w:space="0" w:color="000000"/>
              <w:right w:val="single" w:sz="4" w:space="0" w:color="000000"/>
            </w:tcBorders>
            <w:hideMark/>
          </w:tcPr>
          <w:p w14:paraId="5DF8C24E"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bCs/>
                <w:sz w:val="22"/>
              </w:rPr>
              <w:t>Temperatura zraka</w:t>
            </w:r>
          </w:p>
        </w:tc>
        <w:tc>
          <w:tcPr>
            <w:tcW w:w="567" w:type="dxa"/>
            <w:tcBorders>
              <w:top w:val="single" w:sz="4" w:space="0" w:color="000000"/>
              <w:left w:val="single" w:sz="4" w:space="0" w:color="000000"/>
              <w:bottom w:val="single" w:sz="4" w:space="0" w:color="000000"/>
              <w:right w:val="single" w:sz="4" w:space="0" w:color="000000"/>
            </w:tcBorders>
          </w:tcPr>
          <w:p w14:paraId="2B430F5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6B050C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516AEE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024126B2"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pacing w:val="1"/>
                <w:sz w:val="22"/>
              </w:rPr>
              <w:t>P</w:t>
            </w:r>
            <w:r w:rsidRPr="00FB456D">
              <w:rPr>
                <w:rFonts w:ascii="Arial" w:eastAsia="Times New Roman" w:hAnsi="Arial" w:cs="Arial"/>
                <w:sz w:val="22"/>
              </w:rPr>
              <w:t>r</w:t>
            </w:r>
            <w:r w:rsidRPr="00FB456D">
              <w:rPr>
                <w:rFonts w:ascii="Arial" w:eastAsia="Times New Roman" w:hAnsi="Arial" w:cs="Arial"/>
                <w:spacing w:val="1"/>
                <w:sz w:val="22"/>
              </w:rPr>
              <w:t>i</w:t>
            </w:r>
            <w:r w:rsidRPr="00FB456D">
              <w:rPr>
                <w:rFonts w:ascii="Arial" w:eastAsia="Times New Roman" w:hAnsi="Arial" w:cs="Arial"/>
                <w:spacing w:val="-2"/>
                <w:sz w:val="22"/>
              </w:rPr>
              <w:t>m</w:t>
            </w:r>
            <w:r w:rsidRPr="00FB456D">
              <w:rPr>
                <w:rFonts w:ascii="Arial" w:eastAsia="Times New Roman" w:hAnsi="Arial" w:cs="Arial"/>
                <w:spacing w:val="1"/>
                <w:sz w:val="22"/>
              </w:rPr>
              <w:t>je</w:t>
            </w:r>
            <w:r w:rsidRPr="00FB456D">
              <w:rPr>
                <w:rFonts w:ascii="Arial" w:eastAsia="Times New Roman" w:hAnsi="Arial" w:cs="Arial"/>
                <w:sz w:val="22"/>
              </w:rPr>
              <w:t>re</w:t>
            </w:r>
            <w:r w:rsidRPr="00FB456D">
              <w:rPr>
                <w:rFonts w:ascii="Arial" w:eastAsia="Times New Roman" w:hAnsi="Arial" w:cs="Arial"/>
                <w:spacing w:val="1"/>
                <w:sz w:val="22"/>
              </w:rPr>
              <w:t>n</w:t>
            </w:r>
            <w:r w:rsidRPr="00FB456D">
              <w:rPr>
                <w:rFonts w:ascii="Arial" w:eastAsia="Times New Roman" w:hAnsi="Arial" w:cs="Arial"/>
                <w:sz w:val="22"/>
              </w:rPr>
              <w:t>a</w:t>
            </w:r>
            <w:r w:rsidRPr="00FB456D">
              <w:rPr>
                <w:rFonts w:ascii="Arial" w:eastAsia="Times New Roman" w:hAnsi="Arial" w:cs="Arial"/>
                <w:spacing w:val="-6"/>
                <w:sz w:val="22"/>
              </w:rPr>
              <w:t xml:space="preserve"> </w:t>
            </w:r>
            <w:r w:rsidRPr="00FB456D">
              <w:rPr>
                <w:rFonts w:ascii="Arial" w:eastAsia="Times New Roman" w:hAnsi="Arial" w:cs="Arial"/>
                <w:sz w:val="22"/>
              </w:rPr>
              <w:t>ra</w:t>
            </w:r>
            <w:r w:rsidRPr="00FB456D">
              <w:rPr>
                <w:rFonts w:ascii="Arial" w:eastAsia="Times New Roman" w:hAnsi="Arial" w:cs="Arial"/>
                <w:spacing w:val="1"/>
                <w:sz w:val="22"/>
              </w:rPr>
              <w:t>dni</w:t>
            </w:r>
            <w:r w:rsidRPr="00FB456D">
              <w:rPr>
                <w:rFonts w:ascii="Arial" w:eastAsia="Times New Roman" w:hAnsi="Arial" w:cs="Arial"/>
                <w:sz w:val="22"/>
              </w:rPr>
              <w:t>m</w:t>
            </w:r>
            <w:r w:rsidRPr="00FB456D">
              <w:rPr>
                <w:rFonts w:ascii="Arial" w:eastAsia="Times New Roman" w:hAnsi="Arial" w:cs="Arial"/>
                <w:spacing w:val="-6"/>
                <w:sz w:val="22"/>
              </w:rPr>
              <w:t xml:space="preserve"> </w:t>
            </w:r>
            <w:r w:rsidRPr="00FB456D">
              <w:rPr>
                <w:rFonts w:ascii="Arial" w:eastAsia="Times New Roman" w:hAnsi="Arial" w:cs="Arial"/>
                <w:spacing w:val="1"/>
                <w:sz w:val="22"/>
              </w:rPr>
              <w:t>postupci</w:t>
            </w:r>
            <w:r w:rsidRPr="00FB456D">
              <w:rPr>
                <w:rFonts w:ascii="Arial" w:eastAsia="Times New Roman" w:hAnsi="Arial" w:cs="Arial"/>
                <w:spacing w:val="-3"/>
                <w:sz w:val="22"/>
              </w:rPr>
              <w:t>m</w:t>
            </w:r>
            <w:r w:rsidRPr="00FB456D">
              <w:rPr>
                <w:rFonts w:ascii="Arial" w:eastAsia="Times New Roman" w:hAnsi="Arial" w:cs="Arial"/>
                <w:sz w:val="22"/>
              </w:rPr>
              <w:t>a</w:t>
            </w:r>
          </w:p>
        </w:tc>
      </w:tr>
      <w:tr w:rsidR="00844B78" w:rsidRPr="00FB456D" w14:paraId="0C74C289"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hideMark/>
          </w:tcPr>
          <w:p w14:paraId="0895AF9A" w14:textId="77777777" w:rsidR="00844B78" w:rsidRPr="00FB456D" w:rsidRDefault="00844B78" w:rsidP="00661398">
            <w:pPr>
              <w:widowControl w:val="0"/>
              <w:autoSpaceDE w:val="0"/>
              <w:autoSpaceDN w:val="0"/>
              <w:adjustRightInd w:val="0"/>
              <w:spacing w:line="179" w:lineRule="exact"/>
              <w:ind w:left="239"/>
              <w:jc w:val="center"/>
              <w:rPr>
                <w:rFonts w:ascii="Arial" w:eastAsia="Times New Roman" w:hAnsi="Arial" w:cs="Arial"/>
                <w:b/>
                <w:sz w:val="22"/>
              </w:rPr>
            </w:pPr>
            <w:r w:rsidRPr="00FB456D">
              <w:rPr>
                <w:rFonts w:ascii="Arial" w:eastAsia="Times New Roman" w:hAnsi="Arial" w:cs="Arial"/>
                <w:b/>
                <w:spacing w:val="1"/>
                <w:sz w:val="22"/>
              </w:rPr>
              <w:t>2.</w:t>
            </w:r>
          </w:p>
        </w:tc>
        <w:tc>
          <w:tcPr>
            <w:tcW w:w="3402" w:type="dxa"/>
            <w:tcBorders>
              <w:top w:val="single" w:sz="4" w:space="0" w:color="000000"/>
              <w:left w:val="single" w:sz="4" w:space="0" w:color="000000"/>
              <w:bottom w:val="single" w:sz="4" w:space="0" w:color="000000"/>
              <w:right w:val="single" w:sz="4" w:space="0" w:color="000000"/>
            </w:tcBorders>
            <w:hideMark/>
          </w:tcPr>
          <w:p w14:paraId="717E588C"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bCs/>
                <w:sz w:val="22"/>
              </w:rPr>
              <w:t>Slobodno kretanje na mjestu rada</w:t>
            </w:r>
          </w:p>
        </w:tc>
        <w:tc>
          <w:tcPr>
            <w:tcW w:w="567" w:type="dxa"/>
            <w:tcBorders>
              <w:top w:val="single" w:sz="4" w:space="0" w:color="000000"/>
              <w:left w:val="single" w:sz="4" w:space="0" w:color="000000"/>
              <w:bottom w:val="single" w:sz="4" w:space="0" w:color="000000"/>
              <w:right w:val="single" w:sz="4" w:space="0" w:color="000000"/>
            </w:tcBorders>
          </w:tcPr>
          <w:p w14:paraId="1717D62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87EF07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8DC6A8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0AEEF68A"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Površina,</w:t>
            </w:r>
            <w:r w:rsidRPr="00FB456D">
              <w:rPr>
                <w:rFonts w:ascii="Arial" w:eastAsia="Times New Roman" w:hAnsi="Arial" w:cs="Arial"/>
                <w:spacing w:val="-7"/>
                <w:sz w:val="22"/>
              </w:rPr>
              <w:t xml:space="preserve"> </w:t>
            </w:r>
            <w:r w:rsidRPr="00FB456D">
              <w:rPr>
                <w:rFonts w:ascii="Arial" w:eastAsia="Times New Roman" w:hAnsi="Arial" w:cs="Arial"/>
                <w:sz w:val="22"/>
              </w:rPr>
              <w:t>opre</w:t>
            </w:r>
            <w:r w:rsidRPr="00FB456D">
              <w:rPr>
                <w:rFonts w:ascii="Arial" w:eastAsia="Times New Roman" w:hAnsi="Arial" w:cs="Arial"/>
                <w:spacing w:val="-2"/>
                <w:sz w:val="22"/>
              </w:rPr>
              <w:t>m</w:t>
            </w:r>
            <w:r w:rsidRPr="00FB456D">
              <w:rPr>
                <w:rFonts w:ascii="Arial" w:eastAsia="Times New Roman" w:hAnsi="Arial" w:cs="Arial"/>
                <w:sz w:val="22"/>
              </w:rPr>
              <w:t>a</w:t>
            </w:r>
          </w:p>
        </w:tc>
      </w:tr>
      <w:tr w:rsidR="00844B78" w:rsidRPr="00FB456D" w14:paraId="20086135"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hideMark/>
          </w:tcPr>
          <w:p w14:paraId="7657B04C"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r w:rsidRPr="00FB456D">
              <w:rPr>
                <w:rFonts w:ascii="Arial" w:eastAsia="Times New Roman" w:hAnsi="Arial" w:cs="Arial"/>
                <w:b/>
                <w:sz w:val="22"/>
              </w:rPr>
              <w:t xml:space="preserve">    3.</w:t>
            </w:r>
          </w:p>
        </w:tc>
        <w:tc>
          <w:tcPr>
            <w:tcW w:w="3402" w:type="dxa"/>
            <w:tcBorders>
              <w:top w:val="single" w:sz="4" w:space="0" w:color="000000"/>
              <w:left w:val="single" w:sz="4" w:space="0" w:color="000000"/>
              <w:bottom w:val="single" w:sz="4" w:space="0" w:color="000000"/>
              <w:right w:val="single" w:sz="4" w:space="0" w:color="000000"/>
            </w:tcBorders>
            <w:hideMark/>
          </w:tcPr>
          <w:p w14:paraId="1D134C19" w14:textId="77777777" w:rsidR="00844B78" w:rsidRPr="00FB456D" w:rsidRDefault="00844B78" w:rsidP="00661398">
            <w:pPr>
              <w:widowControl w:val="0"/>
              <w:autoSpaceDE w:val="0"/>
              <w:autoSpaceDN w:val="0"/>
              <w:adjustRightInd w:val="0"/>
              <w:rPr>
                <w:rFonts w:ascii="Arial" w:eastAsia="Times New Roman" w:hAnsi="Arial" w:cs="Arial"/>
                <w:b/>
                <w:sz w:val="22"/>
              </w:rPr>
            </w:pPr>
            <w:r w:rsidRPr="00FB456D">
              <w:rPr>
                <w:rFonts w:ascii="Arial" w:eastAsia="Times New Roman" w:hAnsi="Arial" w:cs="Arial"/>
                <w:b/>
                <w:sz w:val="22"/>
              </w:rPr>
              <w:t xml:space="preserve">  Padajući predmeti</w:t>
            </w:r>
          </w:p>
        </w:tc>
        <w:tc>
          <w:tcPr>
            <w:tcW w:w="567" w:type="dxa"/>
            <w:tcBorders>
              <w:top w:val="single" w:sz="4" w:space="0" w:color="000000"/>
              <w:left w:val="single" w:sz="4" w:space="0" w:color="000000"/>
              <w:bottom w:val="single" w:sz="4" w:space="0" w:color="000000"/>
              <w:right w:val="single" w:sz="4" w:space="0" w:color="000000"/>
            </w:tcBorders>
          </w:tcPr>
          <w:p w14:paraId="085B118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28BD507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1C419C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5B1DC481"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r w:rsidRPr="00FB456D">
              <w:rPr>
                <w:rFonts w:ascii="Arial" w:eastAsia="Times New Roman" w:hAnsi="Arial" w:cs="Arial"/>
                <w:sz w:val="22"/>
              </w:rPr>
              <w:t>Radnici moraju biti prikladnim mjerama zaštićeni</w:t>
            </w:r>
          </w:p>
        </w:tc>
      </w:tr>
      <w:tr w:rsidR="00844B78" w:rsidRPr="00FB456D" w14:paraId="7BBEBF20"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7C85FEA6" w14:textId="77777777" w:rsidR="00844B78" w:rsidRPr="00FB456D" w:rsidRDefault="00844B78" w:rsidP="00661398">
            <w:pPr>
              <w:widowControl w:val="0"/>
              <w:autoSpaceDE w:val="0"/>
              <w:autoSpaceDN w:val="0"/>
              <w:adjustRightInd w:val="0"/>
              <w:spacing w:line="179" w:lineRule="exact"/>
              <w:ind w:left="239"/>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3B8722B0"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4A4A817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2756AA8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2D891C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095E2504"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33F98883" w14:textId="77777777" w:rsidTr="00661398">
        <w:trPr>
          <w:trHeight w:hRule="exact" w:val="210"/>
        </w:trPr>
        <w:tc>
          <w:tcPr>
            <w:tcW w:w="570" w:type="dxa"/>
            <w:tcBorders>
              <w:top w:val="single" w:sz="4" w:space="0" w:color="000000"/>
              <w:left w:val="single" w:sz="4" w:space="0" w:color="000000"/>
              <w:bottom w:val="single" w:sz="4" w:space="0" w:color="000000"/>
              <w:right w:val="single" w:sz="4" w:space="0" w:color="000000"/>
            </w:tcBorders>
            <w:hideMark/>
          </w:tcPr>
          <w:p w14:paraId="5FB72310"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r w:rsidRPr="00FB456D">
              <w:rPr>
                <w:rFonts w:ascii="Arial" w:eastAsia="Times New Roman" w:hAnsi="Arial" w:cs="Arial"/>
                <w:b/>
                <w:sz w:val="22"/>
              </w:rPr>
              <w:t xml:space="preserve">    4.</w:t>
            </w:r>
          </w:p>
        </w:tc>
        <w:tc>
          <w:tcPr>
            <w:tcW w:w="3402" w:type="dxa"/>
            <w:tcBorders>
              <w:top w:val="single" w:sz="4" w:space="0" w:color="000000"/>
              <w:left w:val="single" w:sz="4" w:space="0" w:color="000000"/>
              <w:bottom w:val="single" w:sz="4" w:space="0" w:color="000000"/>
              <w:right w:val="single" w:sz="4" w:space="0" w:color="000000"/>
            </w:tcBorders>
            <w:hideMark/>
          </w:tcPr>
          <w:p w14:paraId="0FC90125" w14:textId="77777777" w:rsidR="00844B78" w:rsidRPr="00FB456D" w:rsidRDefault="00844B78" w:rsidP="00661398">
            <w:pPr>
              <w:widowControl w:val="0"/>
              <w:autoSpaceDE w:val="0"/>
              <w:autoSpaceDN w:val="0"/>
              <w:adjustRightInd w:val="0"/>
              <w:rPr>
                <w:rFonts w:ascii="Arial" w:eastAsia="Times New Roman" w:hAnsi="Arial" w:cs="Arial"/>
                <w:b/>
                <w:sz w:val="22"/>
              </w:rPr>
            </w:pPr>
            <w:r w:rsidRPr="00FB456D">
              <w:rPr>
                <w:rFonts w:ascii="Arial" w:eastAsia="Times New Roman" w:hAnsi="Arial" w:cs="Arial"/>
                <w:b/>
                <w:sz w:val="22"/>
              </w:rPr>
              <w:t xml:space="preserve">  </w:t>
            </w:r>
            <w:r w:rsidRPr="00FB456D">
              <w:rPr>
                <w:rFonts w:ascii="Arial" w:eastAsia="Times New Roman" w:hAnsi="Arial" w:cs="Arial"/>
                <w:b/>
                <w:iCs/>
                <w:sz w:val="22"/>
              </w:rPr>
              <w:t>Padovi s visine</w:t>
            </w:r>
          </w:p>
        </w:tc>
        <w:tc>
          <w:tcPr>
            <w:tcW w:w="567" w:type="dxa"/>
            <w:tcBorders>
              <w:top w:val="single" w:sz="4" w:space="0" w:color="000000"/>
              <w:left w:val="single" w:sz="4" w:space="0" w:color="000000"/>
              <w:bottom w:val="single" w:sz="4" w:space="0" w:color="000000"/>
              <w:right w:val="single" w:sz="4" w:space="0" w:color="000000"/>
            </w:tcBorders>
          </w:tcPr>
          <w:p w14:paraId="2D3DA43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0D269B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32D614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4EF8A5B2"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 xml:space="preserve">Padovi s visine se moraju fizički spriječiti </w:t>
            </w:r>
            <w:proofErr w:type="spellStart"/>
            <w:r w:rsidRPr="00FB456D">
              <w:rPr>
                <w:rFonts w:ascii="Arial" w:eastAsia="Times New Roman" w:hAnsi="Arial" w:cs="Arial"/>
                <w:sz w:val="22"/>
              </w:rPr>
              <w:t>ograd</w:t>
            </w:r>
            <w:proofErr w:type="spellEnd"/>
            <w:r w:rsidRPr="00FB456D">
              <w:rPr>
                <w:rFonts w:ascii="Arial" w:eastAsia="Times New Roman" w:hAnsi="Arial" w:cs="Arial"/>
                <w:sz w:val="22"/>
              </w:rPr>
              <w:t>.</w:t>
            </w:r>
          </w:p>
        </w:tc>
      </w:tr>
      <w:tr w:rsidR="00844B78" w:rsidRPr="00FB456D" w14:paraId="11AE1F89"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06F6E42F"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489C8357"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3767772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752BEC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C6DA73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75B3E6E7"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 xml:space="preserve">Pregled </w:t>
            </w:r>
            <w:proofErr w:type="spellStart"/>
            <w:r w:rsidRPr="00FB456D">
              <w:rPr>
                <w:rFonts w:ascii="Arial" w:eastAsia="Times New Roman" w:hAnsi="Arial" w:cs="Arial"/>
                <w:sz w:val="22"/>
              </w:rPr>
              <w:t>opsnih</w:t>
            </w:r>
            <w:proofErr w:type="spellEnd"/>
            <w:r w:rsidRPr="00FB456D">
              <w:rPr>
                <w:rFonts w:ascii="Arial" w:eastAsia="Times New Roman" w:hAnsi="Arial" w:cs="Arial"/>
                <w:sz w:val="22"/>
              </w:rPr>
              <w:t xml:space="preserve"> </w:t>
            </w:r>
            <w:proofErr w:type="spellStart"/>
            <w:r w:rsidRPr="00FB456D">
              <w:rPr>
                <w:rFonts w:ascii="Arial" w:eastAsia="Times New Roman" w:hAnsi="Arial" w:cs="Arial"/>
                <w:sz w:val="22"/>
              </w:rPr>
              <w:t>poz.rada</w:t>
            </w:r>
            <w:proofErr w:type="spellEnd"/>
          </w:p>
        </w:tc>
      </w:tr>
      <w:tr w:rsidR="00844B78" w:rsidRPr="00FB456D" w14:paraId="4F6EF239"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5FFC88BC"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76167673"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56CB180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865C74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39B60A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7AD81A1E"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3E139BA3"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hideMark/>
          </w:tcPr>
          <w:p w14:paraId="6E4F6253" w14:textId="77777777" w:rsidR="00844B78" w:rsidRPr="00FB456D" w:rsidRDefault="00844B78" w:rsidP="00661398">
            <w:pPr>
              <w:widowControl w:val="0"/>
              <w:autoSpaceDE w:val="0"/>
              <w:autoSpaceDN w:val="0"/>
              <w:adjustRightInd w:val="0"/>
              <w:spacing w:line="179" w:lineRule="exact"/>
              <w:ind w:left="239"/>
              <w:jc w:val="center"/>
              <w:rPr>
                <w:rFonts w:ascii="Arial" w:eastAsia="Times New Roman" w:hAnsi="Arial" w:cs="Arial"/>
                <w:b/>
                <w:sz w:val="22"/>
              </w:rPr>
            </w:pPr>
            <w:r w:rsidRPr="00FB456D">
              <w:rPr>
                <w:rFonts w:ascii="Arial" w:eastAsia="Times New Roman" w:hAnsi="Arial" w:cs="Arial"/>
                <w:b/>
                <w:sz w:val="22"/>
              </w:rPr>
              <w:t>5.</w:t>
            </w:r>
          </w:p>
        </w:tc>
        <w:tc>
          <w:tcPr>
            <w:tcW w:w="3402" w:type="dxa"/>
            <w:tcBorders>
              <w:top w:val="single" w:sz="4" w:space="0" w:color="000000"/>
              <w:left w:val="single" w:sz="4" w:space="0" w:color="000000"/>
              <w:bottom w:val="single" w:sz="4" w:space="0" w:color="000000"/>
              <w:right w:val="single" w:sz="4" w:space="0" w:color="000000"/>
            </w:tcBorders>
            <w:hideMark/>
          </w:tcPr>
          <w:p w14:paraId="767C0063"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iCs/>
                <w:sz w:val="22"/>
              </w:rPr>
              <w:t>Građevinske jame,</w:t>
            </w:r>
            <w:r w:rsidRPr="00FB456D">
              <w:rPr>
                <w:rFonts w:ascii="Arial" w:eastAsia="Times New Roman" w:hAnsi="Arial" w:cs="Arial"/>
                <w:b/>
                <w:i/>
                <w:iCs/>
                <w:sz w:val="22"/>
              </w:rPr>
              <w:t xml:space="preserve"> </w:t>
            </w:r>
            <w:r w:rsidRPr="00FB456D">
              <w:rPr>
                <w:rFonts w:ascii="Arial" w:eastAsia="Times New Roman" w:hAnsi="Arial" w:cs="Arial"/>
                <w:b/>
                <w:iCs/>
                <w:sz w:val="22"/>
              </w:rPr>
              <w:t>zemljani radovi</w:t>
            </w:r>
          </w:p>
        </w:tc>
        <w:tc>
          <w:tcPr>
            <w:tcW w:w="567" w:type="dxa"/>
            <w:tcBorders>
              <w:top w:val="single" w:sz="4" w:space="0" w:color="000000"/>
              <w:left w:val="single" w:sz="4" w:space="0" w:color="000000"/>
              <w:bottom w:val="single" w:sz="4" w:space="0" w:color="000000"/>
              <w:right w:val="single" w:sz="4" w:space="0" w:color="000000"/>
            </w:tcBorders>
          </w:tcPr>
          <w:p w14:paraId="0E27C81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273399A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19B901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47F28636"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Osigurati mjesta rada za i nakon radnog vremena</w:t>
            </w:r>
          </w:p>
        </w:tc>
      </w:tr>
      <w:tr w:rsidR="00844B78" w:rsidRPr="00FB456D" w14:paraId="1288C18F"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11468F3D"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5AF1D486"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0A730FD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B32976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EE7E38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01115F7C"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Pregled</w:t>
            </w:r>
          </w:p>
        </w:tc>
      </w:tr>
      <w:tr w:rsidR="00844B78" w:rsidRPr="00FB456D" w14:paraId="02004BE6"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2376568E"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0DE34F22"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645F766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D4DFB3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3AC1C9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2CD1A6FF"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6796D61D" w14:textId="77777777" w:rsidTr="00661398">
        <w:trPr>
          <w:trHeight w:hRule="exact" w:val="210"/>
        </w:trPr>
        <w:tc>
          <w:tcPr>
            <w:tcW w:w="570" w:type="dxa"/>
            <w:tcBorders>
              <w:top w:val="single" w:sz="4" w:space="0" w:color="000000"/>
              <w:left w:val="single" w:sz="4" w:space="0" w:color="000000"/>
              <w:bottom w:val="single" w:sz="4" w:space="0" w:color="000000"/>
              <w:right w:val="single" w:sz="4" w:space="0" w:color="000000"/>
            </w:tcBorders>
            <w:hideMark/>
          </w:tcPr>
          <w:p w14:paraId="606C6010"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r w:rsidRPr="00FB456D">
              <w:rPr>
                <w:rFonts w:ascii="Arial" w:eastAsia="Times New Roman" w:hAnsi="Arial" w:cs="Arial"/>
                <w:b/>
                <w:sz w:val="22"/>
              </w:rPr>
              <w:t xml:space="preserve">    6.</w:t>
            </w:r>
          </w:p>
        </w:tc>
        <w:tc>
          <w:tcPr>
            <w:tcW w:w="3402" w:type="dxa"/>
            <w:tcBorders>
              <w:top w:val="single" w:sz="4" w:space="0" w:color="000000"/>
              <w:left w:val="single" w:sz="4" w:space="0" w:color="000000"/>
              <w:bottom w:val="single" w:sz="4" w:space="0" w:color="000000"/>
              <w:right w:val="single" w:sz="4" w:space="0" w:color="000000"/>
            </w:tcBorders>
          </w:tcPr>
          <w:p w14:paraId="38AE37C8" w14:textId="77777777" w:rsidR="00844B78" w:rsidRPr="00FB456D" w:rsidRDefault="00844B78" w:rsidP="00661398">
            <w:pPr>
              <w:widowControl w:val="0"/>
              <w:autoSpaceDE w:val="0"/>
              <w:autoSpaceDN w:val="0"/>
              <w:adjustRightInd w:val="0"/>
              <w:rPr>
                <w:rFonts w:ascii="Arial" w:eastAsia="Times New Roman" w:hAnsi="Arial" w:cs="Arial"/>
                <w:b/>
                <w:iCs/>
                <w:sz w:val="22"/>
              </w:rPr>
            </w:pPr>
            <w:r w:rsidRPr="00FB456D">
              <w:rPr>
                <w:rFonts w:ascii="Arial" w:eastAsia="Times New Roman" w:hAnsi="Arial" w:cs="Arial"/>
                <w:b/>
                <w:sz w:val="22"/>
              </w:rPr>
              <w:t xml:space="preserve"> </w:t>
            </w:r>
            <w:r w:rsidRPr="00FB456D">
              <w:rPr>
                <w:rFonts w:ascii="Arial" w:eastAsia="Times New Roman" w:hAnsi="Arial" w:cs="Arial"/>
                <w:b/>
                <w:iCs/>
                <w:sz w:val="22"/>
              </w:rPr>
              <w:t xml:space="preserve">Met. ili </w:t>
            </w:r>
            <w:proofErr w:type="spellStart"/>
            <w:r w:rsidRPr="00FB456D">
              <w:rPr>
                <w:rFonts w:ascii="Arial" w:eastAsia="Times New Roman" w:hAnsi="Arial" w:cs="Arial"/>
                <w:b/>
                <w:iCs/>
                <w:sz w:val="22"/>
              </w:rPr>
              <w:t>bet</w:t>
            </w:r>
            <w:proofErr w:type="spellEnd"/>
            <w:r w:rsidRPr="00FB456D">
              <w:rPr>
                <w:rFonts w:ascii="Arial" w:eastAsia="Times New Roman" w:hAnsi="Arial" w:cs="Arial"/>
                <w:b/>
                <w:iCs/>
                <w:sz w:val="22"/>
              </w:rPr>
              <w:t xml:space="preserve">. okviri, oplate i </w:t>
            </w:r>
            <w:proofErr w:type="spellStart"/>
            <w:r w:rsidRPr="00FB456D">
              <w:rPr>
                <w:rFonts w:ascii="Arial" w:eastAsia="Times New Roman" w:hAnsi="Arial" w:cs="Arial"/>
                <w:b/>
                <w:iCs/>
                <w:sz w:val="22"/>
              </w:rPr>
              <w:t>ost</w:t>
            </w:r>
            <w:proofErr w:type="spellEnd"/>
            <w:r w:rsidRPr="00FB456D">
              <w:rPr>
                <w:rFonts w:ascii="Arial" w:eastAsia="Times New Roman" w:hAnsi="Arial" w:cs="Arial"/>
                <w:b/>
                <w:iCs/>
                <w:sz w:val="22"/>
              </w:rPr>
              <w:t xml:space="preserve">. </w:t>
            </w:r>
            <w:proofErr w:type="spellStart"/>
            <w:r w:rsidRPr="00FB456D">
              <w:rPr>
                <w:rFonts w:ascii="Arial" w:eastAsia="Times New Roman" w:hAnsi="Arial" w:cs="Arial"/>
                <w:b/>
                <w:iCs/>
                <w:sz w:val="22"/>
              </w:rPr>
              <w:t>mont.elementi</w:t>
            </w:r>
            <w:proofErr w:type="spellEnd"/>
          </w:p>
          <w:p w14:paraId="0E9EC8B4" w14:textId="77777777" w:rsidR="00844B78" w:rsidRPr="00FB456D" w:rsidRDefault="00844B78" w:rsidP="00661398">
            <w:pPr>
              <w:widowControl w:val="0"/>
              <w:autoSpaceDE w:val="0"/>
              <w:autoSpaceDN w:val="0"/>
              <w:adjustRightInd w:val="0"/>
              <w:rPr>
                <w:rFonts w:ascii="Arial" w:eastAsia="Times New Roman" w:hAnsi="Arial" w:cs="Arial"/>
                <w:b/>
                <w:iCs/>
                <w:sz w:val="22"/>
              </w:rPr>
            </w:pPr>
          </w:p>
          <w:p w14:paraId="7C865B15" w14:textId="77777777" w:rsidR="00844B78" w:rsidRPr="00FB456D" w:rsidRDefault="00844B78" w:rsidP="00661398">
            <w:pPr>
              <w:widowControl w:val="0"/>
              <w:autoSpaceDE w:val="0"/>
              <w:autoSpaceDN w:val="0"/>
              <w:adjustRightInd w:val="0"/>
              <w:rPr>
                <w:rFonts w:ascii="Arial" w:eastAsia="Times New Roman" w:hAnsi="Arial" w:cs="Arial"/>
                <w:b/>
                <w:iCs/>
                <w:sz w:val="22"/>
              </w:rPr>
            </w:pPr>
          </w:p>
          <w:p w14:paraId="49612F96"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306B6A2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23D534A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551277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55638FF7"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r w:rsidRPr="00FB456D">
              <w:rPr>
                <w:rFonts w:ascii="Arial" w:eastAsia="Times New Roman" w:hAnsi="Arial" w:cs="Arial"/>
                <w:sz w:val="22"/>
              </w:rPr>
              <w:t>Posebne sigurnosne mjere</w:t>
            </w:r>
          </w:p>
        </w:tc>
      </w:tr>
      <w:tr w:rsidR="00844B78" w:rsidRPr="00FB456D" w14:paraId="413453B1"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20A0F925" w14:textId="77777777" w:rsidR="00844B78" w:rsidRPr="00FB456D" w:rsidRDefault="00844B78" w:rsidP="00661398">
            <w:pPr>
              <w:widowControl w:val="0"/>
              <w:autoSpaceDE w:val="0"/>
              <w:autoSpaceDN w:val="0"/>
              <w:adjustRightInd w:val="0"/>
              <w:spacing w:line="179" w:lineRule="exact"/>
              <w:ind w:left="239"/>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5A82B56A"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63768D7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61D953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7F19B3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1ADD91F0"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 xml:space="preserve">Nazočnost stručne osobe kod montaže, </w:t>
            </w:r>
            <w:proofErr w:type="spellStart"/>
            <w:r w:rsidRPr="00FB456D">
              <w:rPr>
                <w:rFonts w:ascii="Arial" w:eastAsia="Times New Roman" w:hAnsi="Arial" w:cs="Arial"/>
                <w:sz w:val="22"/>
              </w:rPr>
              <w:t>demont</w:t>
            </w:r>
            <w:proofErr w:type="spellEnd"/>
            <w:r w:rsidRPr="00FB456D">
              <w:rPr>
                <w:rFonts w:ascii="Arial" w:eastAsia="Times New Roman" w:hAnsi="Arial" w:cs="Arial"/>
                <w:sz w:val="22"/>
              </w:rPr>
              <w:t>.</w:t>
            </w:r>
          </w:p>
        </w:tc>
      </w:tr>
      <w:tr w:rsidR="00844B78" w:rsidRPr="00FB456D" w14:paraId="5F0A076D"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0F7B8D4A"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11E7F726"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0B01272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648AFE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D921B5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192FEFAA"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1BBB4EB1"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hideMark/>
          </w:tcPr>
          <w:p w14:paraId="1ECBC30E" w14:textId="77777777" w:rsidR="00844B78" w:rsidRPr="00FB456D" w:rsidRDefault="00844B78" w:rsidP="00661398">
            <w:pPr>
              <w:widowControl w:val="0"/>
              <w:autoSpaceDE w:val="0"/>
              <w:autoSpaceDN w:val="0"/>
              <w:adjustRightInd w:val="0"/>
              <w:spacing w:line="179" w:lineRule="exact"/>
              <w:ind w:left="319"/>
              <w:rPr>
                <w:rFonts w:ascii="Arial" w:eastAsia="Times New Roman" w:hAnsi="Arial" w:cs="Arial"/>
                <w:b/>
                <w:sz w:val="22"/>
              </w:rPr>
            </w:pPr>
            <w:r w:rsidRPr="00FB456D">
              <w:rPr>
                <w:rFonts w:ascii="Arial" w:eastAsia="Times New Roman" w:hAnsi="Arial" w:cs="Arial"/>
                <w:b/>
                <w:sz w:val="22"/>
              </w:rPr>
              <w:t>7.</w:t>
            </w:r>
          </w:p>
        </w:tc>
        <w:tc>
          <w:tcPr>
            <w:tcW w:w="3402" w:type="dxa"/>
            <w:tcBorders>
              <w:top w:val="single" w:sz="4" w:space="0" w:color="000000"/>
              <w:left w:val="single" w:sz="4" w:space="0" w:color="000000"/>
              <w:bottom w:val="single" w:sz="4" w:space="0" w:color="000000"/>
              <w:right w:val="single" w:sz="4" w:space="0" w:color="000000"/>
            </w:tcBorders>
            <w:hideMark/>
          </w:tcPr>
          <w:p w14:paraId="0A06BD7E"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bCs/>
                <w:sz w:val="22"/>
              </w:rPr>
              <w:t>Prva pomoć</w:t>
            </w:r>
          </w:p>
        </w:tc>
        <w:tc>
          <w:tcPr>
            <w:tcW w:w="567" w:type="dxa"/>
            <w:tcBorders>
              <w:top w:val="single" w:sz="4" w:space="0" w:color="000000"/>
              <w:left w:val="single" w:sz="4" w:space="0" w:color="000000"/>
              <w:bottom w:val="single" w:sz="4" w:space="0" w:color="000000"/>
              <w:right w:val="single" w:sz="4" w:space="0" w:color="000000"/>
            </w:tcBorders>
          </w:tcPr>
          <w:p w14:paraId="3FA0303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F67671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CEB539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2AF1DD16"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O</w:t>
            </w:r>
            <w:r w:rsidRPr="00FB456D">
              <w:rPr>
                <w:rFonts w:ascii="Arial" w:eastAsia="Times New Roman" w:hAnsi="Arial" w:cs="Arial"/>
                <w:spacing w:val="1"/>
                <w:sz w:val="22"/>
              </w:rPr>
              <w:t>r</w:t>
            </w:r>
            <w:r w:rsidRPr="00FB456D">
              <w:rPr>
                <w:rFonts w:ascii="Arial" w:eastAsia="Times New Roman" w:hAnsi="Arial" w:cs="Arial"/>
                <w:spacing w:val="-2"/>
                <w:sz w:val="22"/>
              </w:rPr>
              <w:t>m</w:t>
            </w:r>
            <w:r w:rsidRPr="00FB456D">
              <w:rPr>
                <w:rFonts w:ascii="Arial" w:eastAsia="Times New Roman" w:hAnsi="Arial" w:cs="Arial"/>
                <w:spacing w:val="1"/>
                <w:sz w:val="22"/>
              </w:rPr>
              <w:t>a</w:t>
            </w:r>
            <w:r w:rsidRPr="00FB456D">
              <w:rPr>
                <w:rFonts w:ascii="Arial" w:eastAsia="Times New Roman" w:hAnsi="Arial" w:cs="Arial"/>
                <w:sz w:val="22"/>
              </w:rPr>
              <w:t>rić</w:t>
            </w:r>
            <w:r w:rsidRPr="00FB456D">
              <w:rPr>
                <w:rFonts w:ascii="Arial" w:eastAsia="Times New Roman" w:hAnsi="Arial" w:cs="Arial"/>
                <w:spacing w:val="-4"/>
                <w:sz w:val="22"/>
              </w:rPr>
              <w:t xml:space="preserve"> </w:t>
            </w:r>
            <w:r w:rsidRPr="00FB456D">
              <w:rPr>
                <w:rFonts w:ascii="Arial" w:eastAsia="Times New Roman" w:hAnsi="Arial" w:cs="Arial"/>
                <w:sz w:val="22"/>
              </w:rPr>
              <w:t>prve</w:t>
            </w:r>
            <w:r w:rsidRPr="00FB456D">
              <w:rPr>
                <w:rFonts w:ascii="Arial" w:eastAsia="Times New Roman" w:hAnsi="Arial" w:cs="Arial"/>
                <w:spacing w:val="-3"/>
                <w:sz w:val="22"/>
              </w:rPr>
              <w:t xml:space="preserve"> </w:t>
            </w:r>
            <w:r w:rsidRPr="00FB456D">
              <w:rPr>
                <w:rFonts w:ascii="Arial" w:eastAsia="Times New Roman" w:hAnsi="Arial" w:cs="Arial"/>
                <w:sz w:val="22"/>
              </w:rPr>
              <w:t>p</w:t>
            </w:r>
            <w:r w:rsidRPr="00FB456D">
              <w:rPr>
                <w:rFonts w:ascii="Arial" w:eastAsia="Times New Roman" w:hAnsi="Arial" w:cs="Arial"/>
                <w:spacing w:val="2"/>
                <w:sz w:val="22"/>
              </w:rPr>
              <w:t>o</w:t>
            </w:r>
            <w:r w:rsidRPr="00FB456D">
              <w:rPr>
                <w:rFonts w:ascii="Arial" w:eastAsia="Times New Roman" w:hAnsi="Arial" w:cs="Arial"/>
                <w:spacing w:val="-1"/>
                <w:sz w:val="22"/>
              </w:rPr>
              <w:t>m</w:t>
            </w:r>
            <w:r w:rsidRPr="00FB456D">
              <w:rPr>
                <w:rFonts w:ascii="Arial" w:eastAsia="Times New Roman" w:hAnsi="Arial" w:cs="Arial"/>
                <w:sz w:val="22"/>
              </w:rPr>
              <w:t>oći</w:t>
            </w:r>
            <w:r w:rsidRPr="00FB456D">
              <w:rPr>
                <w:rFonts w:ascii="Arial" w:eastAsia="Times New Roman" w:hAnsi="Arial" w:cs="Arial"/>
                <w:spacing w:val="-4"/>
                <w:sz w:val="22"/>
              </w:rPr>
              <w:t xml:space="preserve"> </w:t>
            </w:r>
            <w:r w:rsidRPr="00FB456D">
              <w:rPr>
                <w:rFonts w:ascii="Arial" w:eastAsia="Times New Roman" w:hAnsi="Arial" w:cs="Arial"/>
                <w:sz w:val="22"/>
              </w:rPr>
              <w:t>(sadržaj</w:t>
            </w:r>
            <w:r w:rsidRPr="00FB456D">
              <w:rPr>
                <w:rFonts w:ascii="Arial" w:eastAsia="Times New Roman" w:hAnsi="Arial" w:cs="Arial"/>
                <w:spacing w:val="-4"/>
                <w:sz w:val="22"/>
              </w:rPr>
              <w:t xml:space="preserve"> </w:t>
            </w:r>
            <w:r w:rsidRPr="00FB456D">
              <w:rPr>
                <w:rFonts w:ascii="Arial" w:eastAsia="Times New Roman" w:hAnsi="Arial" w:cs="Arial"/>
                <w:sz w:val="22"/>
              </w:rPr>
              <w:t>i</w:t>
            </w:r>
            <w:r w:rsidRPr="00FB456D">
              <w:rPr>
                <w:rFonts w:ascii="Arial" w:eastAsia="Times New Roman" w:hAnsi="Arial" w:cs="Arial"/>
                <w:spacing w:val="-1"/>
                <w:sz w:val="22"/>
              </w:rPr>
              <w:t xml:space="preserve"> </w:t>
            </w:r>
            <w:r w:rsidRPr="00FB456D">
              <w:rPr>
                <w:rFonts w:ascii="Arial" w:eastAsia="Times New Roman" w:hAnsi="Arial" w:cs="Arial"/>
                <w:sz w:val="22"/>
              </w:rPr>
              <w:t>stan</w:t>
            </w:r>
            <w:r w:rsidRPr="00FB456D">
              <w:rPr>
                <w:rFonts w:ascii="Arial" w:eastAsia="Times New Roman" w:hAnsi="Arial" w:cs="Arial"/>
                <w:spacing w:val="1"/>
                <w:sz w:val="22"/>
              </w:rPr>
              <w:t>j</w:t>
            </w:r>
            <w:r w:rsidRPr="00FB456D">
              <w:rPr>
                <w:rFonts w:ascii="Arial" w:eastAsia="Times New Roman" w:hAnsi="Arial" w:cs="Arial"/>
                <w:sz w:val="22"/>
              </w:rPr>
              <w:t>e</w:t>
            </w:r>
            <w:r w:rsidRPr="00FB456D">
              <w:rPr>
                <w:rFonts w:ascii="Arial" w:eastAsia="Times New Roman" w:hAnsi="Arial" w:cs="Arial"/>
                <w:spacing w:val="-4"/>
                <w:sz w:val="22"/>
              </w:rPr>
              <w:t xml:space="preserve"> </w:t>
            </w:r>
            <w:r w:rsidRPr="00FB456D">
              <w:rPr>
                <w:rFonts w:ascii="Arial" w:eastAsia="Times New Roman" w:hAnsi="Arial" w:cs="Arial"/>
                <w:sz w:val="22"/>
              </w:rPr>
              <w:t>opr</w:t>
            </w:r>
            <w:r w:rsidRPr="00FB456D">
              <w:rPr>
                <w:rFonts w:ascii="Arial" w:eastAsia="Times New Roman" w:hAnsi="Arial" w:cs="Arial"/>
                <w:spacing w:val="1"/>
                <w:sz w:val="22"/>
              </w:rPr>
              <w:t>e</w:t>
            </w:r>
            <w:r w:rsidRPr="00FB456D">
              <w:rPr>
                <w:rFonts w:ascii="Arial" w:eastAsia="Times New Roman" w:hAnsi="Arial" w:cs="Arial"/>
                <w:spacing w:val="-2"/>
                <w:sz w:val="22"/>
              </w:rPr>
              <w:t>m</w:t>
            </w:r>
            <w:r w:rsidRPr="00FB456D">
              <w:rPr>
                <w:rFonts w:ascii="Arial" w:eastAsia="Times New Roman" w:hAnsi="Arial" w:cs="Arial"/>
                <w:spacing w:val="1"/>
                <w:sz w:val="22"/>
              </w:rPr>
              <w:t>e</w:t>
            </w:r>
            <w:r w:rsidRPr="00FB456D">
              <w:rPr>
                <w:rFonts w:ascii="Arial" w:eastAsia="Times New Roman" w:hAnsi="Arial" w:cs="Arial"/>
                <w:sz w:val="22"/>
              </w:rPr>
              <w:t>)</w:t>
            </w:r>
          </w:p>
        </w:tc>
      </w:tr>
      <w:tr w:rsidR="00844B78" w:rsidRPr="00FB456D" w14:paraId="35BF37DE"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7BC68A87"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0ABD6005"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1E1966C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F88944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5ADDD5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3A10E8C9"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Upute</w:t>
            </w:r>
            <w:r w:rsidRPr="00FB456D">
              <w:rPr>
                <w:rFonts w:ascii="Arial" w:eastAsia="Times New Roman" w:hAnsi="Arial" w:cs="Arial"/>
                <w:spacing w:val="-4"/>
                <w:sz w:val="22"/>
              </w:rPr>
              <w:t xml:space="preserve"> </w:t>
            </w:r>
            <w:r w:rsidRPr="00FB456D">
              <w:rPr>
                <w:rFonts w:ascii="Arial" w:eastAsia="Times New Roman" w:hAnsi="Arial" w:cs="Arial"/>
                <w:sz w:val="22"/>
              </w:rPr>
              <w:t>(postupak</w:t>
            </w:r>
            <w:r w:rsidRPr="00FB456D">
              <w:rPr>
                <w:rFonts w:ascii="Arial" w:eastAsia="Times New Roman" w:hAnsi="Arial" w:cs="Arial"/>
                <w:spacing w:val="-6"/>
                <w:sz w:val="22"/>
              </w:rPr>
              <w:t xml:space="preserve"> </w:t>
            </w:r>
            <w:r w:rsidRPr="00FB456D">
              <w:rPr>
                <w:rFonts w:ascii="Arial" w:eastAsia="Times New Roman" w:hAnsi="Arial" w:cs="Arial"/>
                <w:sz w:val="22"/>
              </w:rPr>
              <w:t>u</w:t>
            </w:r>
            <w:r w:rsidRPr="00FB456D">
              <w:rPr>
                <w:rFonts w:ascii="Arial" w:eastAsia="Times New Roman" w:hAnsi="Arial" w:cs="Arial"/>
                <w:spacing w:val="-2"/>
                <w:sz w:val="22"/>
              </w:rPr>
              <w:t xml:space="preserve"> </w:t>
            </w:r>
            <w:r w:rsidRPr="00FB456D">
              <w:rPr>
                <w:rFonts w:ascii="Arial" w:eastAsia="Times New Roman" w:hAnsi="Arial" w:cs="Arial"/>
                <w:sz w:val="22"/>
              </w:rPr>
              <w:t>slučaju</w:t>
            </w:r>
            <w:r w:rsidRPr="00FB456D">
              <w:rPr>
                <w:rFonts w:ascii="Arial" w:eastAsia="Times New Roman" w:hAnsi="Arial" w:cs="Arial"/>
                <w:spacing w:val="-5"/>
                <w:sz w:val="22"/>
              </w:rPr>
              <w:t xml:space="preserve"> </w:t>
            </w:r>
            <w:r w:rsidRPr="00FB456D">
              <w:rPr>
                <w:rFonts w:ascii="Arial" w:eastAsia="Times New Roman" w:hAnsi="Arial" w:cs="Arial"/>
                <w:sz w:val="22"/>
              </w:rPr>
              <w:t>nezgode)</w:t>
            </w:r>
          </w:p>
        </w:tc>
      </w:tr>
      <w:tr w:rsidR="00844B78" w:rsidRPr="00FB456D" w14:paraId="424B6BAF"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03CF191E" w14:textId="77777777" w:rsidR="00844B78" w:rsidRPr="00FB456D" w:rsidRDefault="00844B78" w:rsidP="00661398">
            <w:pPr>
              <w:widowControl w:val="0"/>
              <w:autoSpaceDE w:val="0"/>
              <w:autoSpaceDN w:val="0"/>
              <w:adjustRightInd w:val="0"/>
              <w:spacing w:line="179" w:lineRule="exact"/>
              <w:ind w:left="319"/>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3B0342BB"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0723C79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2ABD20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4A533E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20C50B33"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Osposoblje</w:t>
            </w:r>
            <w:r w:rsidRPr="00FB456D">
              <w:rPr>
                <w:rFonts w:ascii="Arial" w:eastAsia="Times New Roman" w:hAnsi="Arial" w:cs="Arial"/>
                <w:spacing w:val="-1"/>
                <w:sz w:val="22"/>
              </w:rPr>
              <w:t>n</w:t>
            </w:r>
            <w:r w:rsidRPr="00FB456D">
              <w:rPr>
                <w:rFonts w:ascii="Arial" w:eastAsia="Times New Roman" w:hAnsi="Arial" w:cs="Arial"/>
                <w:spacing w:val="1"/>
                <w:sz w:val="22"/>
              </w:rPr>
              <w:t>o</w:t>
            </w:r>
            <w:r w:rsidRPr="00FB456D">
              <w:rPr>
                <w:rFonts w:ascii="Arial" w:eastAsia="Times New Roman" w:hAnsi="Arial" w:cs="Arial"/>
                <w:sz w:val="22"/>
              </w:rPr>
              <w:t>st</w:t>
            </w:r>
            <w:r w:rsidRPr="00FB456D">
              <w:rPr>
                <w:rFonts w:ascii="Arial" w:eastAsia="Times New Roman" w:hAnsi="Arial" w:cs="Arial"/>
                <w:spacing w:val="-10"/>
                <w:sz w:val="22"/>
              </w:rPr>
              <w:t xml:space="preserve"> </w:t>
            </w:r>
            <w:r w:rsidRPr="00FB456D">
              <w:rPr>
                <w:rFonts w:ascii="Arial" w:eastAsia="Times New Roman" w:hAnsi="Arial" w:cs="Arial"/>
                <w:sz w:val="22"/>
              </w:rPr>
              <w:t>radnika</w:t>
            </w:r>
            <w:r w:rsidRPr="00FB456D">
              <w:rPr>
                <w:rFonts w:ascii="Arial" w:eastAsia="Times New Roman" w:hAnsi="Arial" w:cs="Arial"/>
                <w:spacing w:val="-5"/>
                <w:sz w:val="22"/>
              </w:rPr>
              <w:t xml:space="preserve"> </w:t>
            </w:r>
            <w:r w:rsidRPr="00FB456D">
              <w:rPr>
                <w:rFonts w:ascii="Arial" w:eastAsia="Times New Roman" w:hAnsi="Arial" w:cs="Arial"/>
                <w:sz w:val="22"/>
              </w:rPr>
              <w:t>za</w:t>
            </w:r>
            <w:r w:rsidRPr="00FB456D">
              <w:rPr>
                <w:rFonts w:ascii="Arial" w:eastAsia="Times New Roman" w:hAnsi="Arial" w:cs="Arial"/>
                <w:spacing w:val="-1"/>
                <w:sz w:val="22"/>
              </w:rPr>
              <w:t xml:space="preserve"> </w:t>
            </w:r>
            <w:r w:rsidRPr="00FB456D">
              <w:rPr>
                <w:rFonts w:ascii="Arial" w:eastAsia="Times New Roman" w:hAnsi="Arial" w:cs="Arial"/>
                <w:sz w:val="22"/>
              </w:rPr>
              <w:t>pružanje</w:t>
            </w:r>
            <w:r w:rsidRPr="00FB456D">
              <w:rPr>
                <w:rFonts w:ascii="Arial" w:eastAsia="Times New Roman" w:hAnsi="Arial" w:cs="Arial"/>
                <w:spacing w:val="-4"/>
                <w:sz w:val="22"/>
              </w:rPr>
              <w:t xml:space="preserve"> </w:t>
            </w:r>
            <w:r w:rsidRPr="00FB456D">
              <w:rPr>
                <w:rFonts w:ascii="Arial" w:eastAsia="Times New Roman" w:hAnsi="Arial" w:cs="Arial"/>
                <w:sz w:val="22"/>
              </w:rPr>
              <w:t>prve</w:t>
            </w:r>
            <w:r w:rsidRPr="00FB456D">
              <w:rPr>
                <w:rFonts w:ascii="Arial" w:eastAsia="Times New Roman" w:hAnsi="Arial" w:cs="Arial"/>
                <w:spacing w:val="-3"/>
                <w:sz w:val="22"/>
              </w:rPr>
              <w:t xml:space="preserve"> </w:t>
            </w:r>
            <w:r w:rsidRPr="00FB456D">
              <w:rPr>
                <w:rFonts w:ascii="Arial" w:eastAsia="Times New Roman" w:hAnsi="Arial" w:cs="Arial"/>
                <w:sz w:val="22"/>
              </w:rPr>
              <w:t>p</w:t>
            </w:r>
            <w:r w:rsidRPr="00FB456D">
              <w:rPr>
                <w:rFonts w:ascii="Arial" w:eastAsia="Times New Roman" w:hAnsi="Arial" w:cs="Arial"/>
                <w:spacing w:val="2"/>
                <w:sz w:val="22"/>
              </w:rPr>
              <w:t>o</w:t>
            </w:r>
            <w:r w:rsidRPr="00FB456D">
              <w:rPr>
                <w:rFonts w:ascii="Arial" w:eastAsia="Times New Roman" w:hAnsi="Arial" w:cs="Arial"/>
                <w:spacing w:val="-3"/>
                <w:sz w:val="22"/>
              </w:rPr>
              <w:t>m</w:t>
            </w:r>
            <w:r w:rsidRPr="00FB456D">
              <w:rPr>
                <w:rFonts w:ascii="Arial" w:eastAsia="Times New Roman" w:hAnsi="Arial" w:cs="Arial"/>
                <w:spacing w:val="-1"/>
                <w:sz w:val="22"/>
              </w:rPr>
              <w:t>o</w:t>
            </w:r>
            <w:r w:rsidRPr="00FB456D">
              <w:rPr>
                <w:rFonts w:ascii="Arial" w:eastAsia="Times New Roman" w:hAnsi="Arial" w:cs="Arial"/>
                <w:sz w:val="22"/>
              </w:rPr>
              <w:t>ći</w:t>
            </w:r>
          </w:p>
        </w:tc>
      </w:tr>
      <w:tr w:rsidR="00844B78" w:rsidRPr="00FB456D" w14:paraId="205E0E45"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626EEF57" w14:textId="77777777" w:rsidR="00844B78" w:rsidRPr="00FB456D" w:rsidRDefault="00844B78" w:rsidP="00661398">
            <w:pPr>
              <w:widowControl w:val="0"/>
              <w:autoSpaceDE w:val="0"/>
              <w:autoSpaceDN w:val="0"/>
              <w:adjustRightInd w:val="0"/>
              <w:jc w:val="center"/>
              <w:rPr>
                <w:rFonts w:ascii="Arial" w:eastAsia="Times New Roman" w:hAnsi="Arial" w:cs="Arial"/>
                <w:b/>
                <w:sz w:val="22"/>
              </w:rPr>
            </w:pPr>
          </w:p>
        </w:tc>
        <w:tc>
          <w:tcPr>
            <w:tcW w:w="3402" w:type="dxa"/>
            <w:tcBorders>
              <w:top w:val="single" w:sz="4" w:space="0" w:color="000000"/>
              <w:left w:val="single" w:sz="4" w:space="0" w:color="000000"/>
              <w:bottom w:val="single" w:sz="4" w:space="0" w:color="000000"/>
              <w:right w:val="single" w:sz="4" w:space="0" w:color="000000"/>
            </w:tcBorders>
          </w:tcPr>
          <w:p w14:paraId="54E0C37B" w14:textId="77777777" w:rsidR="00844B78" w:rsidRPr="00FB456D" w:rsidRDefault="00844B78" w:rsidP="00661398">
            <w:pPr>
              <w:widowControl w:val="0"/>
              <w:autoSpaceDE w:val="0"/>
              <w:autoSpaceDN w:val="0"/>
              <w:adjustRightInd w:val="0"/>
              <w:rPr>
                <w:rFonts w:ascii="Arial" w:eastAsia="Times New Roman" w:hAnsi="Arial" w:cs="Arial"/>
                <w:b/>
                <w:sz w:val="22"/>
              </w:rPr>
            </w:pPr>
          </w:p>
        </w:tc>
        <w:tc>
          <w:tcPr>
            <w:tcW w:w="567" w:type="dxa"/>
            <w:tcBorders>
              <w:top w:val="single" w:sz="4" w:space="0" w:color="000000"/>
              <w:left w:val="single" w:sz="4" w:space="0" w:color="000000"/>
              <w:bottom w:val="single" w:sz="4" w:space="0" w:color="000000"/>
              <w:right w:val="single" w:sz="4" w:space="0" w:color="000000"/>
            </w:tcBorders>
          </w:tcPr>
          <w:p w14:paraId="4DB82E9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2DDFEF5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2EE5F1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0DC381FA"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24C4C5AC" w14:textId="77777777" w:rsidTr="00661398">
        <w:trPr>
          <w:trHeight w:hRule="exact" w:val="210"/>
        </w:trPr>
        <w:tc>
          <w:tcPr>
            <w:tcW w:w="570" w:type="dxa"/>
            <w:tcBorders>
              <w:top w:val="single" w:sz="4" w:space="0" w:color="000000"/>
              <w:left w:val="single" w:sz="4" w:space="0" w:color="000000"/>
              <w:bottom w:val="single" w:sz="4" w:space="0" w:color="000000"/>
              <w:right w:val="single" w:sz="4" w:space="0" w:color="000000"/>
            </w:tcBorders>
            <w:hideMark/>
          </w:tcPr>
          <w:p w14:paraId="53562B42" w14:textId="77777777" w:rsidR="00844B78" w:rsidRPr="00FB456D" w:rsidRDefault="00844B78" w:rsidP="00661398">
            <w:pPr>
              <w:widowControl w:val="0"/>
              <w:autoSpaceDE w:val="0"/>
              <w:autoSpaceDN w:val="0"/>
              <w:adjustRightInd w:val="0"/>
              <w:spacing w:line="179" w:lineRule="exact"/>
              <w:ind w:left="319"/>
              <w:rPr>
                <w:rFonts w:ascii="Arial" w:eastAsia="Times New Roman" w:hAnsi="Arial" w:cs="Arial"/>
                <w:b/>
                <w:sz w:val="22"/>
              </w:rPr>
            </w:pPr>
            <w:r w:rsidRPr="00FB456D">
              <w:rPr>
                <w:rFonts w:ascii="Arial" w:eastAsia="Times New Roman" w:hAnsi="Arial" w:cs="Arial"/>
                <w:b/>
                <w:sz w:val="22"/>
              </w:rPr>
              <w:t>8.</w:t>
            </w:r>
          </w:p>
        </w:tc>
        <w:tc>
          <w:tcPr>
            <w:tcW w:w="3402" w:type="dxa"/>
            <w:tcBorders>
              <w:top w:val="single" w:sz="4" w:space="0" w:color="000000"/>
              <w:left w:val="single" w:sz="4" w:space="0" w:color="000000"/>
              <w:bottom w:val="single" w:sz="4" w:space="0" w:color="000000"/>
              <w:right w:val="single" w:sz="4" w:space="0" w:color="000000"/>
            </w:tcBorders>
            <w:hideMark/>
          </w:tcPr>
          <w:p w14:paraId="2BC653AD"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b/>
                <w:sz w:val="22"/>
              </w:rPr>
            </w:pPr>
            <w:r w:rsidRPr="00FB456D">
              <w:rPr>
                <w:rFonts w:ascii="Arial" w:eastAsia="Times New Roman" w:hAnsi="Arial" w:cs="Arial"/>
                <w:b/>
                <w:bCs/>
                <w:sz w:val="22"/>
              </w:rPr>
              <w:t>Sanitarna oprema</w:t>
            </w:r>
          </w:p>
        </w:tc>
        <w:tc>
          <w:tcPr>
            <w:tcW w:w="567" w:type="dxa"/>
            <w:tcBorders>
              <w:top w:val="single" w:sz="4" w:space="0" w:color="000000"/>
              <w:left w:val="single" w:sz="4" w:space="0" w:color="000000"/>
              <w:bottom w:val="single" w:sz="4" w:space="0" w:color="000000"/>
              <w:right w:val="single" w:sz="4" w:space="0" w:color="000000"/>
            </w:tcBorders>
          </w:tcPr>
          <w:p w14:paraId="7284DF5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E7A434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3751B0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1E9A6942"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Voda</w:t>
            </w:r>
            <w:r w:rsidRPr="00FB456D">
              <w:rPr>
                <w:rFonts w:ascii="Arial" w:eastAsia="Times New Roman" w:hAnsi="Arial" w:cs="Arial"/>
                <w:spacing w:val="-3"/>
                <w:sz w:val="22"/>
              </w:rPr>
              <w:t xml:space="preserve"> </w:t>
            </w:r>
            <w:r w:rsidRPr="00FB456D">
              <w:rPr>
                <w:rFonts w:ascii="Arial" w:eastAsia="Times New Roman" w:hAnsi="Arial" w:cs="Arial"/>
                <w:sz w:val="22"/>
              </w:rPr>
              <w:t>za</w:t>
            </w:r>
            <w:r w:rsidRPr="00FB456D">
              <w:rPr>
                <w:rFonts w:ascii="Arial" w:eastAsia="Times New Roman" w:hAnsi="Arial" w:cs="Arial"/>
                <w:spacing w:val="-1"/>
                <w:sz w:val="22"/>
              </w:rPr>
              <w:t xml:space="preserve"> </w:t>
            </w:r>
            <w:proofErr w:type="spellStart"/>
            <w:r w:rsidRPr="00FB456D">
              <w:rPr>
                <w:rFonts w:ascii="Arial" w:eastAsia="Times New Roman" w:hAnsi="Arial" w:cs="Arial"/>
                <w:spacing w:val="-1"/>
                <w:sz w:val="22"/>
              </w:rPr>
              <w:t>piće,</w:t>
            </w:r>
            <w:r w:rsidRPr="00FB456D">
              <w:rPr>
                <w:rFonts w:ascii="Arial" w:eastAsia="Times New Roman" w:hAnsi="Arial" w:cs="Arial"/>
                <w:sz w:val="22"/>
              </w:rPr>
              <w:t>pranje</w:t>
            </w:r>
            <w:proofErr w:type="spellEnd"/>
            <w:r w:rsidRPr="00FB456D">
              <w:rPr>
                <w:rFonts w:ascii="Arial" w:eastAsia="Times New Roman" w:hAnsi="Arial" w:cs="Arial"/>
                <w:sz w:val="22"/>
              </w:rPr>
              <w:t>,</w:t>
            </w:r>
            <w:r w:rsidRPr="00FB456D">
              <w:rPr>
                <w:rFonts w:ascii="Arial" w:eastAsia="Times New Roman" w:hAnsi="Arial" w:cs="Arial"/>
                <w:spacing w:val="-3"/>
                <w:sz w:val="22"/>
              </w:rPr>
              <w:t xml:space="preserve"> </w:t>
            </w:r>
            <w:r w:rsidRPr="00FB456D">
              <w:rPr>
                <w:rFonts w:ascii="Arial" w:eastAsia="Times New Roman" w:hAnsi="Arial" w:cs="Arial"/>
                <w:sz w:val="22"/>
              </w:rPr>
              <w:t>s</w:t>
            </w:r>
            <w:r w:rsidRPr="00FB456D">
              <w:rPr>
                <w:rFonts w:ascii="Arial" w:eastAsia="Times New Roman" w:hAnsi="Arial" w:cs="Arial"/>
                <w:spacing w:val="1"/>
                <w:sz w:val="22"/>
              </w:rPr>
              <w:t>r</w:t>
            </w:r>
            <w:r w:rsidRPr="00FB456D">
              <w:rPr>
                <w:rFonts w:ascii="Arial" w:eastAsia="Times New Roman" w:hAnsi="Arial" w:cs="Arial"/>
                <w:sz w:val="22"/>
              </w:rPr>
              <w:t>edstva</w:t>
            </w:r>
            <w:r w:rsidRPr="00FB456D">
              <w:rPr>
                <w:rFonts w:ascii="Arial" w:eastAsia="Times New Roman" w:hAnsi="Arial" w:cs="Arial"/>
                <w:spacing w:val="-5"/>
                <w:sz w:val="22"/>
              </w:rPr>
              <w:t xml:space="preserve"> </w:t>
            </w:r>
            <w:r w:rsidRPr="00FB456D">
              <w:rPr>
                <w:rFonts w:ascii="Arial" w:eastAsia="Times New Roman" w:hAnsi="Arial" w:cs="Arial"/>
                <w:sz w:val="22"/>
              </w:rPr>
              <w:t>za čišćenje,</w:t>
            </w:r>
            <w:r w:rsidRPr="00FB456D">
              <w:rPr>
                <w:rFonts w:ascii="Arial" w:eastAsia="Times New Roman" w:hAnsi="Arial" w:cs="Arial"/>
                <w:spacing w:val="-4"/>
                <w:sz w:val="22"/>
              </w:rPr>
              <w:t xml:space="preserve"> </w:t>
            </w:r>
            <w:r w:rsidRPr="00FB456D">
              <w:rPr>
                <w:rFonts w:ascii="Arial" w:eastAsia="Times New Roman" w:hAnsi="Arial" w:cs="Arial"/>
                <w:sz w:val="22"/>
              </w:rPr>
              <w:t>papirnati</w:t>
            </w:r>
            <w:r w:rsidRPr="00FB456D">
              <w:rPr>
                <w:rFonts w:ascii="Arial" w:eastAsia="Times New Roman" w:hAnsi="Arial" w:cs="Arial"/>
                <w:spacing w:val="-6"/>
                <w:sz w:val="22"/>
              </w:rPr>
              <w:t xml:space="preserve"> </w:t>
            </w:r>
            <w:r w:rsidRPr="00FB456D">
              <w:rPr>
                <w:rFonts w:ascii="Arial" w:eastAsia="Times New Roman" w:hAnsi="Arial" w:cs="Arial"/>
                <w:sz w:val="22"/>
              </w:rPr>
              <w:t>r</w:t>
            </w:r>
            <w:r w:rsidRPr="00FB456D">
              <w:rPr>
                <w:rFonts w:ascii="Arial" w:eastAsia="Times New Roman" w:hAnsi="Arial" w:cs="Arial"/>
                <w:spacing w:val="1"/>
                <w:sz w:val="22"/>
              </w:rPr>
              <w:t>u</w:t>
            </w:r>
            <w:r w:rsidRPr="00FB456D">
              <w:rPr>
                <w:rFonts w:ascii="Arial" w:eastAsia="Times New Roman" w:hAnsi="Arial" w:cs="Arial"/>
                <w:sz w:val="22"/>
              </w:rPr>
              <w:t>čnici</w:t>
            </w:r>
          </w:p>
        </w:tc>
      </w:tr>
      <w:tr w:rsidR="00844B78" w:rsidRPr="00FB456D" w14:paraId="72C38476"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2BE00FE8"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4DCF088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A8612C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248C4FC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5DDC1E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17640293"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Gar</w:t>
            </w:r>
            <w:r w:rsidRPr="00FB456D">
              <w:rPr>
                <w:rFonts w:ascii="Arial" w:eastAsia="Times New Roman" w:hAnsi="Arial" w:cs="Arial"/>
                <w:spacing w:val="1"/>
                <w:sz w:val="22"/>
              </w:rPr>
              <w:t>d</w:t>
            </w:r>
            <w:r w:rsidRPr="00FB456D">
              <w:rPr>
                <w:rFonts w:ascii="Arial" w:eastAsia="Times New Roman" w:hAnsi="Arial" w:cs="Arial"/>
                <w:sz w:val="22"/>
              </w:rPr>
              <w:t>erobe</w:t>
            </w:r>
          </w:p>
        </w:tc>
      </w:tr>
      <w:tr w:rsidR="00844B78" w:rsidRPr="00FB456D" w14:paraId="22ABD917"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51BD9282" w14:textId="77777777" w:rsidR="00844B78" w:rsidRPr="00FB456D" w:rsidRDefault="00844B78" w:rsidP="00661398">
            <w:pPr>
              <w:widowControl w:val="0"/>
              <w:autoSpaceDE w:val="0"/>
              <w:autoSpaceDN w:val="0"/>
              <w:adjustRightInd w:val="0"/>
              <w:spacing w:line="179" w:lineRule="exact"/>
              <w:ind w:left="319"/>
              <w:jc w:val="center"/>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70AA77F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6C835E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9C9121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1C721F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hideMark/>
          </w:tcPr>
          <w:p w14:paraId="1F6FE4DE"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r w:rsidRPr="00FB456D">
              <w:rPr>
                <w:rFonts w:ascii="Arial" w:eastAsia="Times New Roman" w:hAnsi="Arial" w:cs="Arial"/>
                <w:sz w:val="22"/>
              </w:rPr>
              <w:t>Nužnici</w:t>
            </w:r>
          </w:p>
        </w:tc>
      </w:tr>
      <w:tr w:rsidR="00844B78" w:rsidRPr="00FB456D" w14:paraId="1F9DA7E1"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35B402ED"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55E1011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3F36B4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C685FA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B2AA57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5E19D217"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674B45BB"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7E3E2F50" w14:textId="77777777" w:rsidR="00844B78" w:rsidRPr="00FB456D" w:rsidRDefault="00844B78" w:rsidP="00661398">
            <w:pPr>
              <w:widowControl w:val="0"/>
              <w:autoSpaceDE w:val="0"/>
              <w:autoSpaceDN w:val="0"/>
              <w:adjustRightInd w:val="0"/>
              <w:spacing w:line="179" w:lineRule="exact"/>
              <w:ind w:left="239"/>
              <w:jc w:val="center"/>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32AA0254"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F282A8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2F3767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114D11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26A6C7CA"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0B986568"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4DBEFD5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330A97E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87143F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C49418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163E05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7FA22CAA"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4E487F68" w14:textId="77777777" w:rsidTr="00661398">
        <w:trPr>
          <w:trHeight w:hRule="exact" w:val="210"/>
        </w:trPr>
        <w:tc>
          <w:tcPr>
            <w:tcW w:w="570" w:type="dxa"/>
            <w:tcBorders>
              <w:top w:val="single" w:sz="4" w:space="0" w:color="000000"/>
              <w:left w:val="single" w:sz="4" w:space="0" w:color="000000"/>
              <w:bottom w:val="single" w:sz="4" w:space="0" w:color="000000"/>
              <w:right w:val="single" w:sz="4" w:space="0" w:color="000000"/>
            </w:tcBorders>
          </w:tcPr>
          <w:p w14:paraId="7076ECC4" w14:textId="77777777" w:rsidR="00844B78" w:rsidRPr="00FB456D" w:rsidRDefault="00844B78" w:rsidP="00661398">
            <w:pPr>
              <w:widowControl w:val="0"/>
              <w:autoSpaceDE w:val="0"/>
              <w:autoSpaceDN w:val="0"/>
              <w:adjustRightInd w:val="0"/>
              <w:spacing w:line="179" w:lineRule="exact"/>
              <w:ind w:left="239"/>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1D661EEE"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1BD508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6C70A2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CDC921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54DD7118"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44390BB2"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4E4CA2E1" w14:textId="77777777" w:rsidR="00844B78" w:rsidRPr="00FB456D" w:rsidRDefault="00844B78" w:rsidP="00661398">
            <w:pPr>
              <w:widowControl w:val="0"/>
              <w:autoSpaceDE w:val="0"/>
              <w:autoSpaceDN w:val="0"/>
              <w:adjustRightInd w:val="0"/>
              <w:spacing w:line="179" w:lineRule="exact"/>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6D11735E"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183D0F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8F54CD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5924A5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583A00AF"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0B4DE82D"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5B828880" w14:textId="77777777" w:rsidR="00844B78" w:rsidRPr="00FB456D" w:rsidRDefault="00844B78" w:rsidP="00661398">
            <w:pPr>
              <w:widowControl w:val="0"/>
              <w:autoSpaceDE w:val="0"/>
              <w:autoSpaceDN w:val="0"/>
              <w:adjustRightInd w:val="0"/>
              <w:spacing w:line="179" w:lineRule="exact"/>
              <w:ind w:left="239"/>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39BB725D"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71F27C9"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146273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B5BDAC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3DE4BDB0"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2F3D92F0"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46D0B4A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4FAF4E3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359B01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2C516BA"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E05DC8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11E8E8F4"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43CC65DF"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683AC0CD" w14:textId="77777777" w:rsidR="00844B78" w:rsidRPr="00FB456D" w:rsidRDefault="00844B78" w:rsidP="00661398">
            <w:pPr>
              <w:widowControl w:val="0"/>
              <w:autoSpaceDE w:val="0"/>
              <w:autoSpaceDN w:val="0"/>
              <w:adjustRightInd w:val="0"/>
              <w:spacing w:line="179" w:lineRule="exact"/>
              <w:ind w:left="239"/>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31035A7B"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8B2EAA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2E053C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2FA7D4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3EA4653B"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67FE0332"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136CE2E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53493E9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BF2E0B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FA3158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E7EE35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44E388A5"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12153FFC" w14:textId="77777777" w:rsidTr="00661398">
        <w:trPr>
          <w:trHeight w:hRule="exact" w:val="210"/>
        </w:trPr>
        <w:tc>
          <w:tcPr>
            <w:tcW w:w="570" w:type="dxa"/>
            <w:tcBorders>
              <w:top w:val="single" w:sz="4" w:space="0" w:color="000000"/>
              <w:left w:val="single" w:sz="4" w:space="0" w:color="000000"/>
              <w:bottom w:val="single" w:sz="4" w:space="0" w:color="000000"/>
              <w:right w:val="single" w:sz="4" w:space="0" w:color="000000"/>
            </w:tcBorders>
          </w:tcPr>
          <w:p w14:paraId="16CD8C8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6694D81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7326A9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42F9E8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1E0CD0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78272DCE"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108B363C"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54445BAC"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5D7DA70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87CC32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2558922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1ECB9B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019D7481"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63405D37"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47AC4635" w14:textId="77777777" w:rsidR="00844B78" w:rsidRPr="00FB456D" w:rsidRDefault="00844B78" w:rsidP="00661398">
            <w:pPr>
              <w:widowControl w:val="0"/>
              <w:autoSpaceDE w:val="0"/>
              <w:autoSpaceDN w:val="0"/>
              <w:adjustRightInd w:val="0"/>
              <w:spacing w:line="179" w:lineRule="exact"/>
              <w:ind w:left="239"/>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370E3D41" w14:textId="77777777" w:rsidR="00844B78" w:rsidRPr="00FB456D" w:rsidRDefault="00844B78" w:rsidP="00661398">
            <w:pPr>
              <w:widowControl w:val="0"/>
              <w:autoSpaceDE w:val="0"/>
              <w:autoSpaceDN w:val="0"/>
              <w:adjustRightInd w:val="0"/>
              <w:spacing w:line="182" w:lineRule="exact"/>
              <w:ind w:left="102"/>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850A84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9537D9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305B14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6C6E6C5F"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7281A6A3"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3744E59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6929A1A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D2C94C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3253BCA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17A2FC2"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5787096E"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567104B8"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72E2A7B5"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7C48CB8D"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FB5E9B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0D3F74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6EC365C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592408C3" w14:textId="77777777" w:rsidR="00844B78" w:rsidRPr="00FB456D" w:rsidRDefault="00844B78" w:rsidP="00661398">
            <w:pPr>
              <w:widowControl w:val="0"/>
              <w:autoSpaceDE w:val="0"/>
              <w:autoSpaceDN w:val="0"/>
              <w:adjustRightInd w:val="0"/>
              <w:spacing w:line="179" w:lineRule="exact"/>
              <w:ind w:left="102"/>
              <w:jc w:val="center"/>
              <w:rPr>
                <w:rFonts w:ascii="Arial" w:eastAsia="Times New Roman" w:hAnsi="Arial" w:cs="Arial"/>
                <w:sz w:val="22"/>
              </w:rPr>
            </w:pPr>
          </w:p>
        </w:tc>
      </w:tr>
      <w:tr w:rsidR="00844B78" w:rsidRPr="00FB456D" w14:paraId="4DC4F360"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48CEE58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444942D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9960C2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C5DB43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1D6D58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39CB77F0"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352B1748" w14:textId="77777777" w:rsidTr="00661398">
        <w:trPr>
          <w:trHeight w:hRule="exact" w:val="210"/>
        </w:trPr>
        <w:tc>
          <w:tcPr>
            <w:tcW w:w="570" w:type="dxa"/>
            <w:tcBorders>
              <w:top w:val="single" w:sz="4" w:space="0" w:color="000000"/>
              <w:left w:val="single" w:sz="4" w:space="0" w:color="000000"/>
              <w:bottom w:val="single" w:sz="4" w:space="0" w:color="000000"/>
              <w:right w:val="single" w:sz="4" w:space="0" w:color="000000"/>
            </w:tcBorders>
          </w:tcPr>
          <w:p w14:paraId="17B984C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43271358"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4D1DDD0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0DB5290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79F33F43"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03CEF21E"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24113283" w14:textId="77777777" w:rsidTr="00661398">
        <w:trPr>
          <w:trHeight w:hRule="exact" w:val="211"/>
        </w:trPr>
        <w:tc>
          <w:tcPr>
            <w:tcW w:w="570" w:type="dxa"/>
            <w:tcBorders>
              <w:top w:val="single" w:sz="4" w:space="0" w:color="000000"/>
              <w:left w:val="single" w:sz="4" w:space="0" w:color="000000"/>
              <w:bottom w:val="single" w:sz="4" w:space="0" w:color="000000"/>
              <w:right w:val="single" w:sz="4" w:space="0" w:color="000000"/>
            </w:tcBorders>
          </w:tcPr>
          <w:p w14:paraId="5128E957"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3402" w:type="dxa"/>
            <w:tcBorders>
              <w:top w:val="single" w:sz="4" w:space="0" w:color="000000"/>
              <w:left w:val="single" w:sz="4" w:space="0" w:color="000000"/>
              <w:bottom w:val="single" w:sz="4" w:space="0" w:color="000000"/>
              <w:right w:val="single" w:sz="4" w:space="0" w:color="000000"/>
            </w:tcBorders>
          </w:tcPr>
          <w:p w14:paraId="298C93AF"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110A7BB1"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5A37E3FB"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567" w:type="dxa"/>
            <w:tcBorders>
              <w:top w:val="single" w:sz="4" w:space="0" w:color="000000"/>
              <w:left w:val="single" w:sz="4" w:space="0" w:color="000000"/>
              <w:bottom w:val="single" w:sz="4" w:space="0" w:color="000000"/>
              <w:right w:val="single" w:sz="4" w:space="0" w:color="000000"/>
            </w:tcBorders>
          </w:tcPr>
          <w:p w14:paraId="2D31F43E"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4301" w:type="dxa"/>
            <w:tcBorders>
              <w:top w:val="single" w:sz="4" w:space="0" w:color="000000"/>
              <w:left w:val="single" w:sz="4" w:space="0" w:color="000000"/>
              <w:bottom w:val="single" w:sz="4" w:space="0" w:color="000000"/>
              <w:right w:val="single" w:sz="4" w:space="0" w:color="000000"/>
            </w:tcBorders>
            <w:vAlign w:val="center"/>
          </w:tcPr>
          <w:p w14:paraId="7073C31D" w14:textId="77777777" w:rsidR="00844B78" w:rsidRPr="00FB456D" w:rsidRDefault="00844B78" w:rsidP="00661398">
            <w:pPr>
              <w:widowControl w:val="0"/>
              <w:autoSpaceDE w:val="0"/>
              <w:autoSpaceDN w:val="0"/>
              <w:adjustRightInd w:val="0"/>
              <w:jc w:val="center"/>
              <w:rPr>
                <w:rFonts w:ascii="Arial" w:eastAsia="Times New Roman" w:hAnsi="Arial" w:cs="Arial"/>
                <w:sz w:val="22"/>
              </w:rPr>
            </w:pPr>
          </w:p>
        </w:tc>
      </w:tr>
      <w:tr w:rsidR="00844B78" w:rsidRPr="00FB456D" w14:paraId="269D69CC" w14:textId="77777777" w:rsidTr="00661398">
        <w:trPr>
          <w:trHeight w:hRule="exact" w:val="300"/>
        </w:trPr>
        <w:tc>
          <w:tcPr>
            <w:tcW w:w="3972" w:type="dxa"/>
            <w:gridSpan w:val="2"/>
            <w:tcBorders>
              <w:top w:val="single" w:sz="4" w:space="0" w:color="000000"/>
              <w:left w:val="single" w:sz="4" w:space="0" w:color="000000"/>
              <w:bottom w:val="single" w:sz="4" w:space="0" w:color="000000"/>
              <w:right w:val="single" w:sz="4" w:space="0" w:color="000000"/>
            </w:tcBorders>
            <w:vAlign w:val="center"/>
            <w:hideMark/>
          </w:tcPr>
          <w:p w14:paraId="42CB928C" w14:textId="77777777" w:rsidR="00844B78" w:rsidRPr="00FB456D" w:rsidRDefault="00844B78" w:rsidP="00661398">
            <w:pPr>
              <w:widowControl w:val="0"/>
              <w:autoSpaceDE w:val="0"/>
              <w:autoSpaceDN w:val="0"/>
              <w:adjustRightInd w:val="0"/>
              <w:spacing w:before="58"/>
              <w:ind w:left="102"/>
              <w:jc w:val="center"/>
              <w:rPr>
                <w:rFonts w:ascii="Arial" w:eastAsia="Times New Roman" w:hAnsi="Arial" w:cs="Arial"/>
                <w:sz w:val="22"/>
              </w:rPr>
            </w:pPr>
            <w:r w:rsidRPr="00FB456D">
              <w:rPr>
                <w:rFonts w:ascii="Arial" w:eastAsia="Times New Roman" w:hAnsi="Arial" w:cs="Arial"/>
                <w:b/>
                <w:bCs/>
                <w:sz w:val="22"/>
              </w:rPr>
              <w:t>NE</w:t>
            </w:r>
            <w:r w:rsidRPr="00FB456D">
              <w:rPr>
                <w:rFonts w:ascii="Arial" w:eastAsia="Times New Roman" w:hAnsi="Arial" w:cs="Arial"/>
                <w:b/>
                <w:bCs/>
                <w:spacing w:val="-1"/>
                <w:sz w:val="22"/>
              </w:rPr>
              <w:t xml:space="preserve"> </w:t>
            </w:r>
            <w:r w:rsidRPr="00FB456D">
              <w:rPr>
                <w:rFonts w:ascii="Arial" w:eastAsia="Times New Roman" w:hAnsi="Arial" w:cs="Arial"/>
                <w:b/>
                <w:bCs/>
                <w:sz w:val="22"/>
              </w:rPr>
              <w:t>ZA</w:t>
            </w:r>
            <w:r w:rsidRPr="00FB456D">
              <w:rPr>
                <w:rFonts w:ascii="Arial" w:eastAsia="Times New Roman" w:hAnsi="Arial" w:cs="Arial"/>
                <w:b/>
                <w:bCs/>
                <w:spacing w:val="1"/>
                <w:sz w:val="22"/>
              </w:rPr>
              <w:t>D</w:t>
            </w:r>
            <w:r w:rsidRPr="00FB456D">
              <w:rPr>
                <w:rFonts w:ascii="Arial" w:eastAsia="Times New Roman" w:hAnsi="Arial" w:cs="Arial"/>
                <w:b/>
                <w:bCs/>
                <w:spacing w:val="-1"/>
                <w:sz w:val="22"/>
              </w:rPr>
              <w:t>O</w:t>
            </w:r>
            <w:r w:rsidRPr="00FB456D">
              <w:rPr>
                <w:rFonts w:ascii="Arial" w:eastAsia="Times New Roman" w:hAnsi="Arial" w:cs="Arial"/>
                <w:b/>
                <w:bCs/>
                <w:spacing w:val="1"/>
                <w:sz w:val="22"/>
              </w:rPr>
              <w:t>V</w:t>
            </w:r>
            <w:r w:rsidRPr="00FB456D">
              <w:rPr>
                <w:rFonts w:ascii="Arial" w:eastAsia="Times New Roman" w:hAnsi="Arial" w:cs="Arial"/>
                <w:b/>
                <w:bCs/>
                <w:spacing w:val="-1"/>
                <w:sz w:val="22"/>
              </w:rPr>
              <w:t>O</w:t>
            </w:r>
            <w:r w:rsidRPr="00FB456D">
              <w:rPr>
                <w:rFonts w:ascii="Arial" w:eastAsia="Times New Roman" w:hAnsi="Arial" w:cs="Arial"/>
                <w:b/>
                <w:bCs/>
                <w:sz w:val="22"/>
              </w:rPr>
              <w:t>LJAVAJUĆE:</w:t>
            </w:r>
          </w:p>
        </w:tc>
        <w:tc>
          <w:tcPr>
            <w:tcW w:w="6002" w:type="dxa"/>
            <w:gridSpan w:val="4"/>
            <w:tcBorders>
              <w:top w:val="single" w:sz="4" w:space="0" w:color="000000"/>
              <w:left w:val="single" w:sz="4" w:space="0" w:color="000000"/>
              <w:bottom w:val="single" w:sz="4" w:space="0" w:color="000000"/>
              <w:right w:val="single" w:sz="4" w:space="0" w:color="000000"/>
            </w:tcBorders>
            <w:vAlign w:val="center"/>
            <w:hideMark/>
          </w:tcPr>
          <w:p w14:paraId="16C1DF3A" w14:textId="77777777" w:rsidR="00844B78" w:rsidRPr="00FB456D" w:rsidRDefault="00844B78" w:rsidP="00661398">
            <w:pPr>
              <w:widowControl w:val="0"/>
              <w:autoSpaceDE w:val="0"/>
              <w:autoSpaceDN w:val="0"/>
              <w:adjustRightInd w:val="0"/>
              <w:spacing w:before="58"/>
              <w:ind w:left="103"/>
              <w:jc w:val="center"/>
              <w:rPr>
                <w:rFonts w:ascii="Arial" w:eastAsia="Times New Roman" w:hAnsi="Arial" w:cs="Arial"/>
                <w:sz w:val="22"/>
              </w:rPr>
            </w:pPr>
            <w:r w:rsidRPr="00FB456D">
              <w:rPr>
                <w:rFonts w:ascii="Arial" w:eastAsia="Times New Roman" w:hAnsi="Arial" w:cs="Arial"/>
                <w:b/>
                <w:bCs/>
                <w:sz w:val="22"/>
              </w:rPr>
              <w:t>PRIJEDLO</w:t>
            </w:r>
            <w:r w:rsidRPr="00FB456D">
              <w:rPr>
                <w:rFonts w:ascii="Arial" w:eastAsia="Times New Roman" w:hAnsi="Arial" w:cs="Arial"/>
                <w:b/>
                <w:bCs/>
                <w:spacing w:val="-1"/>
                <w:sz w:val="22"/>
              </w:rPr>
              <w:t>Z</w:t>
            </w:r>
            <w:r w:rsidRPr="00FB456D">
              <w:rPr>
                <w:rFonts w:ascii="Arial" w:eastAsia="Times New Roman" w:hAnsi="Arial" w:cs="Arial"/>
                <w:b/>
                <w:bCs/>
                <w:sz w:val="22"/>
              </w:rPr>
              <w:t>I</w:t>
            </w:r>
            <w:r w:rsidRPr="00FB456D">
              <w:rPr>
                <w:rFonts w:ascii="Arial" w:eastAsia="Times New Roman" w:hAnsi="Arial" w:cs="Arial"/>
                <w:b/>
                <w:bCs/>
                <w:spacing w:val="-9"/>
                <w:sz w:val="22"/>
              </w:rPr>
              <w:t xml:space="preserve"> </w:t>
            </w:r>
            <w:r w:rsidRPr="00FB456D">
              <w:rPr>
                <w:rFonts w:ascii="Arial" w:eastAsia="Times New Roman" w:hAnsi="Arial" w:cs="Arial"/>
                <w:b/>
                <w:bCs/>
                <w:sz w:val="22"/>
              </w:rPr>
              <w:t>ZA</w:t>
            </w:r>
            <w:r w:rsidRPr="00FB456D">
              <w:rPr>
                <w:rFonts w:ascii="Arial" w:eastAsia="Times New Roman" w:hAnsi="Arial" w:cs="Arial"/>
                <w:b/>
                <w:bCs/>
                <w:spacing w:val="-2"/>
                <w:sz w:val="22"/>
              </w:rPr>
              <w:t xml:space="preserve"> </w:t>
            </w:r>
            <w:r w:rsidRPr="00FB456D">
              <w:rPr>
                <w:rFonts w:ascii="Arial" w:eastAsia="Times New Roman" w:hAnsi="Arial" w:cs="Arial"/>
                <w:b/>
                <w:bCs/>
                <w:sz w:val="22"/>
              </w:rPr>
              <w:t>POBOLJŠANJE:</w:t>
            </w:r>
          </w:p>
        </w:tc>
      </w:tr>
      <w:tr w:rsidR="00844B78" w:rsidRPr="00FB456D" w14:paraId="5B7B077E" w14:textId="77777777" w:rsidTr="00661398">
        <w:trPr>
          <w:trHeight w:hRule="exact" w:val="401"/>
        </w:trPr>
        <w:tc>
          <w:tcPr>
            <w:tcW w:w="3972" w:type="dxa"/>
            <w:gridSpan w:val="2"/>
            <w:tcBorders>
              <w:top w:val="single" w:sz="4" w:space="0" w:color="000000"/>
              <w:left w:val="single" w:sz="4" w:space="0" w:color="000000"/>
              <w:bottom w:val="single" w:sz="4" w:space="0" w:color="000000"/>
              <w:right w:val="single" w:sz="4" w:space="0" w:color="000000"/>
            </w:tcBorders>
          </w:tcPr>
          <w:p w14:paraId="7FF073A6"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6002" w:type="dxa"/>
            <w:gridSpan w:val="4"/>
            <w:tcBorders>
              <w:top w:val="single" w:sz="4" w:space="0" w:color="000000"/>
              <w:left w:val="single" w:sz="4" w:space="0" w:color="000000"/>
              <w:bottom w:val="single" w:sz="4" w:space="0" w:color="000000"/>
              <w:right w:val="single" w:sz="4" w:space="0" w:color="000000"/>
            </w:tcBorders>
          </w:tcPr>
          <w:p w14:paraId="46919E84" w14:textId="77777777" w:rsidR="00844B78" w:rsidRPr="00FB456D" w:rsidRDefault="00844B78" w:rsidP="00661398">
            <w:pPr>
              <w:widowControl w:val="0"/>
              <w:autoSpaceDE w:val="0"/>
              <w:autoSpaceDN w:val="0"/>
              <w:adjustRightInd w:val="0"/>
              <w:rPr>
                <w:rFonts w:ascii="Arial" w:eastAsia="Times New Roman" w:hAnsi="Arial" w:cs="Arial"/>
                <w:sz w:val="22"/>
              </w:rPr>
            </w:pPr>
          </w:p>
        </w:tc>
      </w:tr>
      <w:tr w:rsidR="00844B78" w:rsidRPr="00FB456D" w14:paraId="20CAB9C2" w14:textId="77777777" w:rsidTr="00661398">
        <w:trPr>
          <w:trHeight w:hRule="exact" w:val="400"/>
        </w:trPr>
        <w:tc>
          <w:tcPr>
            <w:tcW w:w="3972" w:type="dxa"/>
            <w:gridSpan w:val="2"/>
            <w:tcBorders>
              <w:top w:val="single" w:sz="4" w:space="0" w:color="000000"/>
              <w:left w:val="single" w:sz="4" w:space="0" w:color="000000"/>
              <w:bottom w:val="single" w:sz="4" w:space="0" w:color="000000"/>
              <w:right w:val="single" w:sz="4" w:space="0" w:color="000000"/>
            </w:tcBorders>
          </w:tcPr>
          <w:p w14:paraId="19DB48F0"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6002" w:type="dxa"/>
            <w:gridSpan w:val="4"/>
            <w:tcBorders>
              <w:top w:val="single" w:sz="4" w:space="0" w:color="000000"/>
              <w:left w:val="single" w:sz="4" w:space="0" w:color="000000"/>
              <w:bottom w:val="single" w:sz="4" w:space="0" w:color="000000"/>
              <w:right w:val="single" w:sz="4" w:space="0" w:color="000000"/>
            </w:tcBorders>
          </w:tcPr>
          <w:p w14:paraId="0C89E2B4" w14:textId="77777777" w:rsidR="00844B78" w:rsidRPr="00FB456D" w:rsidRDefault="00844B78" w:rsidP="00661398">
            <w:pPr>
              <w:widowControl w:val="0"/>
              <w:autoSpaceDE w:val="0"/>
              <w:autoSpaceDN w:val="0"/>
              <w:adjustRightInd w:val="0"/>
              <w:rPr>
                <w:rFonts w:ascii="Arial" w:eastAsia="Times New Roman" w:hAnsi="Arial" w:cs="Arial"/>
                <w:sz w:val="22"/>
              </w:rPr>
            </w:pPr>
          </w:p>
        </w:tc>
      </w:tr>
      <w:tr w:rsidR="00844B78" w:rsidRPr="00FB456D" w14:paraId="754FBA73" w14:textId="77777777" w:rsidTr="00661398">
        <w:trPr>
          <w:trHeight w:hRule="exact" w:val="400"/>
        </w:trPr>
        <w:tc>
          <w:tcPr>
            <w:tcW w:w="3972" w:type="dxa"/>
            <w:gridSpan w:val="2"/>
            <w:tcBorders>
              <w:top w:val="single" w:sz="4" w:space="0" w:color="000000"/>
              <w:left w:val="single" w:sz="4" w:space="0" w:color="000000"/>
              <w:bottom w:val="single" w:sz="4" w:space="0" w:color="000000"/>
              <w:right w:val="single" w:sz="4" w:space="0" w:color="000000"/>
            </w:tcBorders>
          </w:tcPr>
          <w:p w14:paraId="1C44FAF4" w14:textId="77777777" w:rsidR="00844B78" w:rsidRPr="00FB456D" w:rsidRDefault="00844B78" w:rsidP="00661398">
            <w:pPr>
              <w:widowControl w:val="0"/>
              <w:autoSpaceDE w:val="0"/>
              <w:autoSpaceDN w:val="0"/>
              <w:adjustRightInd w:val="0"/>
              <w:rPr>
                <w:rFonts w:ascii="Arial" w:eastAsia="Times New Roman" w:hAnsi="Arial" w:cs="Arial"/>
                <w:sz w:val="22"/>
              </w:rPr>
            </w:pPr>
          </w:p>
        </w:tc>
        <w:tc>
          <w:tcPr>
            <w:tcW w:w="6002" w:type="dxa"/>
            <w:gridSpan w:val="4"/>
            <w:tcBorders>
              <w:top w:val="single" w:sz="4" w:space="0" w:color="000000"/>
              <w:left w:val="single" w:sz="4" w:space="0" w:color="000000"/>
              <w:bottom w:val="single" w:sz="4" w:space="0" w:color="000000"/>
              <w:right w:val="single" w:sz="4" w:space="0" w:color="000000"/>
            </w:tcBorders>
          </w:tcPr>
          <w:p w14:paraId="1D5C3451" w14:textId="77777777" w:rsidR="00844B78" w:rsidRPr="00FB456D" w:rsidRDefault="00844B78" w:rsidP="00661398">
            <w:pPr>
              <w:widowControl w:val="0"/>
              <w:autoSpaceDE w:val="0"/>
              <w:autoSpaceDN w:val="0"/>
              <w:adjustRightInd w:val="0"/>
              <w:rPr>
                <w:rFonts w:ascii="Arial" w:eastAsia="Times New Roman" w:hAnsi="Arial" w:cs="Arial"/>
                <w:sz w:val="22"/>
              </w:rPr>
            </w:pPr>
          </w:p>
        </w:tc>
      </w:tr>
    </w:tbl>
    <w:p w14:paraId="0EB0C25E" w14:textId="77777777" w:rsidR="00844B78" w:rsidRPr="00FB456D" w:rsidRDefault="00844B78" w:rsidP="00844B78">
      <w:pPr>
        <w:widowControl w:val="0"/>
        <w:autoSpaceDE w:val="0"/>
        <w:autoSpaceDN w:val="0"/>
        <w:adjustRightInd w:val="0"/>
        <w:spacing w:line="221" w:lineRule="exact"/>
        <w:ind w:left="112"/>
        <w:rPr>
          <w:rFonts w:ascii="Arial" w:eastAsia="Times New Roman" w:hAnsi="Arial" w:cs="Arial"/>
          <w:sz w:val="22"/>
        </w:rPr>
      </w:pPr>
    </w:p>
    <w:p w14:paraId="2E1D5BE7" w14:textId="77777777" w:rsidR="00844B78" w:rsidRPr="00FB456D" w:rsidRDefault="00844B78" w:rsidP="00844B78">
      <w:pPr>
        <w:widowControl w:val="0"/>
        <w:autoSpaceDE w:val="0"/>
        <w:autoSpaceDN w:val="0"/>
        <w:adjustRightInd w:val="0"/>
        <w:spacing w:before="15" w:line="220" w:lineRule="exact"/>
        <w:rPr>
          <w:rFonts w:ascii="Arial" w:eastAsia="Times New Roman" w:hAnsi="Arial" w:cs="Arial"/>
          <w:sz w:val="22"/>
        </w:rPr>
      </w:pPr>
      <w:r w:rsidRPr="00FB456D">
        <w:rPr>
          <w:rFonts w:ascii="Arial" w:eastAsia="Times New Roman" w:hAnsi="Arial" w:cs="Arial"/>
          <w:sz w:val="22"/>
        </w:rPr>
        <w:t xml:space="preserve">      </w:t>
      </w:r>
      <w:r w:rsidRPr="00FB456D">
        <w:rPr>
          <w:rFonts w:ascii="Arial" w:eastAsia="Times New Roman" w:hAnsi="Arial" w:cs="Arial"/>
          <w:b/>
          <w:sz w:val="22"/>
        </w:rPr>
        <w:t xml:space="preserve">Rok za otklanjanje nepravilnosti:  </w:t>
      </w:r>
      <w:r w:rsidRPr="00FB456D">
        <w:rPr>
          <w:rFonts w:ascii="Arial" w:eastAsia="Times New Roman" w:hAnsi="Arial" w:cs="Arial"/>
          <w:sz w:val="22"/>
        </w:rPr>
        <w:t xml:space="preserve">_________________                              </w:t>
      </w:r>
      <w:r w:rsidRPr="00FB456D">
        <w:rPr>
          <w:rFonts w:ascii="Arial" w:eastAsia="Times New Roman" w:hAnsi="Arial" w:cs="Arial"/>
          <w:b/>
          <w:sz w:val="22"/>
        </w:rPr>
        <w:t>Ispravljeno: ________________</w:t>
      </w:r>
    </w:p>
    <w:p w14:paraId="375B78E5" w14:textId="77777777" w:rsidR="00844B78" w:rsidRPr="00FB456D" w:rsidRDefault="00844B78" w:rsidP="00844B78">
      <w:pPr>
        <w:widowControl w:val="0"/>
        <w:autoSpaceDE w:val="0"/>
        <w:autoSpaceDN w:val="0"/>
        <w:adjustRightInd w:val="0"/>
        <w:spacing w:line="221" w:lineRule="exact"/>
        <w:ind w:left="112"/>
        <w:rPr>
          <w:rFonts w:ascii="Arial" w:eastAsia="Times New Roman" w:hAnsi="Arial" w:cs="Arial"/>
          <w:b/>
          <w:sz w:val="22"/>
        </w:rPr>
      </w:pPr>
      <w:r w:rsidRPr="00FB456D">
        <w:rPr>
          <w:rFonts w:ascii="Arial" w:eastAsia="Times New Roman" w:hAnsi="Arial" w:cs="Arial"/>
          <w:b/>
          <w:sz w:val="22"/>
        </w:rPr>
        <w:t xml:space="preserve">    D</w:t>
      </w:r>
      <w:r w:rsidRPr="00FB456D">
        <w:rPr>
          <w:rFonts w:ascii="Arial" w:eastAsia="Times New Roman" w:hAnsi="Arial" w:cs="Arial"/>
          <w:b/>
          <w:spacing w:val="1"/>
          <w:sz w:val="22"/>
        </w:rPr>
        <w:t>o</w:t>
      </w:r>
      <w:r w:rsidRPr="00FB456D">
        <w:rPr>
          <w:rFonts w:ascii="Arial" w:eastAsia="Times New Roman" w:hAnsi="Arial" w:cs="Arial"/>
          <w:b/>
          <w:sz w:val="22"/>
        </w:rPr>
        <w:t>s</w:t>
      </w:r>
      <w:r w:rsidRPr="00FB456D">
        <w:rPr>
          <w:rFonts w:ascii="Arial" w:eastAsia="Times New Roman" w:hAnsi="Arial" w:cs="Arial"/>
          <w:b/>
          <w:spacing w:val="-1"/>
          <w:sz w:val="22"/>
        </w:rPr>
        <w:t>ta</w:t>
      </w:r>
      <w:r w:rsidRPr="00FB456D">
        <w:rPr>
          <w:rFonts w:ascii="Arial" w:eastAsia="Times New Roman" w:hAnsi="Arial" w:cs="Arial"/>
          <w:b/>
          <w:spacing w:val="1"/>
          <w:sz w:val="22"/>
        </w:rPr>
        <w:t>v</w:t>
      </w:r>
      <w:r w:rsidRPr="00FB456D">
        <w:rPr>
          <w:rFonts w:ascii="Arial" w:eastAsia="Times New Roman" w:hAnsi="Arial" w:cs="Arial"/>
          <w:b/>
          <w:spacing w:val="-1"/>
          <w:sz w:val="22"/>
        </w:rPr>
        <w:t>l</w:t>
      </w:r>
      <w:r w:rsidRPr="00FB456D">
        <w:rPr>
          <w:rFonts w:ascii="Arial" w:eastAsia="Times New Roman" w:hAnsi="Arial" w:cs="Arial"/>
          <w:b/>
          <w:spacing w:val="1"/>
          <w:sz w:val="22"/>
        </w:rPr>
        <w:t>j</w:t>
      </w:r>
      <w:r w:rsidRPr="00FB456D">
        <w:rPr>
          <w:rFonts w:ascii="Arial" w:eastAsia="Times New Roman" w:hAnsi="Arial" w:cs="Arial"/>
          <w:b/>
          <w:spacing w:val="-1"/>
          <w:sz w:val="22"/>
        </w:rPr>
        <w:t>en</w:t>
      </w:r>
      <w:r w:rsidRPr="00FB456D">
        <w:rPr>
          <w:rFonts w:ascii="Arial" w:eastAsia="Times New Roman" w:hAnsi="Arial" w:cs="Arial"/>
          <w:b/>
          <w:spacing w:val="1"/>
          <w:sz w:val="22"/>
        </w:rPr>
        <w:t>o</w:t>
      </w:r>
      <w:r w:rsidRPr="00FB456D">
        <w:rPr>
          <w:rFonts w:ascii="Arial" w:eastAsia="Times New Roman" w:hAnsi="Arial" w:cs="Arial"/>
          <w:b/>
          <w:sz w:val="22"/>
        </w:rPr>
        <w:t>:</w:t>
      </w:r>
    </w:p>
    <w:p w14:paraId="4B39CA13" w14:textId="77777777" w:rsidR="00844B78" w:rsidRPr="00FB456D" w:rsidRDefault="00844B78" w:rsidP="00844B78">
      <w:pPr>
        <w:widowControl w:val="0"/>
        <w:autoSpaceDE w:val="0"/>
        <w:autoSpaceDN w:val="0"/>
        <w:adjustRightInd w:val="0"/>
        <w:spacing w:line="221" w:lineRule="exact"/>
        <w:ind w:left="112"/>
        <w:rPr>
          <w:rFonts w:ascii="Arial" w:eastAsia="Times New Roman" w:hAnsi="Arial" w:cs="Arial"/>
          <w:b/>
          <w:sz w:val="22"/>
        </w:rPr>
      </w:pPr>
    </w:p>
    <w:p w14:paraId="030A0F6D" w14:textId="77777777" w:rsidR="00844B78" w:rsidRPr="00FB456D" w:rsidRDefault="00844B78" w:rsidP="00844B78">
      <w:pPr>
        <w:widowControl w:val="0"/>
        <w:tabs>
          <w:tab w:val="left" w:pos="5560"/>
        </w:tabs>
        <w:autoSpaceDE w:val="0"/>
        <w:autoSpaceDN w:val="0"/>
        <w:adjustRightInd w:val="0"/>
        <w:ind w:left="112"/>
        <w:rPr>
          <w:rFonts w:ascii="Arial" w:hAnsi="Arial" w:cs="Arial"/>
          <w:sz w:val="22"/>
        </w:rPr>
      </w:pPr>
      <w:r w:rsidRPr="00FB456D">
        <w:rPr>
          <w:rFonts w:ascii="Arial" w:eastAsia="Times New Roman" w:hAnsi="Arial" w:cs="Arial"/>
          <w:b/>
          <w:sz w:val="22"/>
        </w:rPr>
        <w:t xml:space="preserve">                     Koordinator II:              Inženjer gradilišta:             Nadzorni inženjer:             </w:t>
      </w:r>
      <w:r w:rsidRPr="00FB456D">
        <w:rPr>
          <w:rFonts w:ascii="Arial" w:eastAsia="Times New Roman" w:hAnsi="Arial" w:cs="Arial"/>
          <w:b/>
          <w:sz w:val="22"/>
        </w:rPr>
        <w:lastRenderedPageBreak/>
        <w:t>Predstavnik investitora:</w:t>
      </w:r>
      <w:bookmarkStart w:id="25" w:name="_PRIJEDLOG_UGOVORA_O_1"/>
      <w:bookmarkEnd w:id="25"/>
    </w:p>
    <w:p w14:paraId="59CE9348" w14:textId="77777777" w:rsidR="00844B78" w:rsidRPr="00FB456D" w:rsidRDefault="00844B78" w:rsidP="0003279E">
      <w:pPr>
        <w:tabs>
          <w:tab w:val="left" w:pos="0"/>
        </w:tabs>
        <w:jc w:val="both"/>
        <w:rPr>
          <w:rStyle w:val="FontStyle11"/>
          <w:rFonts w:ascii="Arial" w:eastAsiaTheme="minorEastAsia" w:hAnsi="Arial" w:cs="Arial"/>
          <w:color w:val="FF0000"/>
          <w:sz w:val="22"/>
          <w:szCs w:val="22"/>
          <w:lang w:eastAsia="hr-HR"/>
        </w:rPr>
      </w:pPr>
    </w:p>
    <w:sectPr w:rsidR="00844B78" w:rsidRPr="00FB456D" w:rsidSect="003A798F">
      <w:footerReference w:type="default" r:id="rId13"/>
      <w:pgSz w:w="11906" w:h="16838"/>
      <w:pgMar w:top="1276" w:right="1417" w:bottom="28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DD9B80" w14:textId="77777777" w:rsidR="002D7589" w:rsidRDefault="002D7589" w:rsidP="00A22311">
      <w:r>
        <w:separator/>
      </w:r>
    </w:p>
  </w:endnote>
  <w:endnote w:type="continuationSeparator" w:id="0">
    <w:p w14:paraId="6713CA15" w14:textId="77777777" w:rsidR="002D7589" w:rsidRDefault="002D7589" w:rsidP="00A22311">
      <w:r>
        <w:continuationSeparator/>
      </w:r>
    </w:p>
  </w:endnote>
  <w:endnote w:type="continuationNotice" w:id="1">
    <w:p w14:paraId="11965D35" w14:textId="77777777" w:rsidR="002D7589" w:rsidRDefault="002D75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5802782"/>
      <w:docPartObj>
        <w:docPartGallery w:val="Page Numbers (Bottom of Page)"/>
        <w:docPartUnique/>
      </w:docPartObj>
    </w:sdtPr>
    <w:sdtEndPr/>
    <w:sdtContent>
      <w:p w14:paraId="5885D8F4" w14:textId="77777777" w:rsidR="000F0815" w:rsidRDefault="004D345A">
        <w:pPr>
          <w:pStyle w:val="Podnoje"/>
          <w:jc w:val="right"/>
        </w:pPr>
        <w:r>
          <w:fldChar w:fldCharType="begin"/>
        </w:r>
        <w:r>
          <w:instrText>PAGE   \* MERGEFORMAT</w:instrText>
        </w:r>
        <w:r>
          <w:fldChar w:fldCharType="separate"/>
        </w:r>
        <w:r w:rsidR="00B46EBA">
          <w:rPr>
            <w:noProof/>
          </w:rPr>
          <w:t>1</w:t>
        </w:r>
        <w:r>
          <w:rPr>
            <w:noProof/>
          </w:rPr>
          <w:fldChar w:fldCharType="end"/>
        </w:r>
      </w:p>
    </w:sdtContent>
  </w:sdt>
  <w:p w14:paraId="21E0EEC5" w14:textId="77777777" w:rsidR="000F0815" w:rsidRPr="00642C2E" w:rsidRDefault="000F0815" w:rsidP="00642C2E">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BBA725" w14:textId="77777777" w:rsidR="002D7589" w:rsidRDefault="002D7589" w:rsidP="00A22311">
      <w:r>
        <w:separator/>
      </w:r>
    </w:p>
  </w:footnote>
  <w:footnote w:type="continuationSeparator" w:id="0">
    <w:p w14:paraId="227F1F28" w14:textId="77777777" w:rsidR="002D7589" w:rsidRDefault="002D7589" w:rsidP="00A22311">
      <w:r>
        <w:continuationSeparator/>
      </w:r>
    </w:p>
  </w:footnote>
  <w:footnote w:type="continuationNotice" w:id="1">
    <w:p w14:paraId="4A9C80E1" w14:textId="77777777" w:rsidR="002D7589" w:rsidRDefault="002D758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066C"/>
    <w:multiLevelType w:val="hybridMultilevel"/>
    <w:tmpl w:val="4AF60C8E"/>
    <w:lvl w:ilvl="0" w:tplc="3E42C140">
      <w:numFmt w:val="bullet"/>
      <w:lvlText w:val="-"/>
      <w:lvlJc w:val="left"/>
      <w:pPr>
        <w:ind w:left="720" w:hanging="360"/>
      </w:pPr>
      <w:rPr>
        <w:rFonts w:ascii="Arial Narrow" w:eastAsiaTheme="minorHAnsi" w:hAnsi="Arial Narrow"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11331077"/>
    <w:multiLevelType w:val="hybridMultilevel"/>
    <w:tmpl w:val="4512531A"/>
    <w:lvl w:ilvl="0" w:tplc="699E5B2C">
      <w:numFmt w:val="bullet"/>
      <w:lvlText w:val=""/>
      <w:lvlJc w:val="left"/>
      <w:pPr>
        <w:ind w:left="720" w:hanging="360"/>
      </w:pPr>
      <w:rPr>
        <w:rFonts w:ascii="Symbol" w:eastAsiaTheme="minorHAnsi" w:hAnsi="Symbol"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13305B6C"/>
    <w:multiLevelType w:val="hybridMultilevel"/>
    <w:tmpl w:val="1C6A61E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166A2089"/>
    <w:multiLevelType w:val="hybridMultilevel"/>
    <w:tmpl w:val="3F8AF53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1725237B"/>
    <w:multiLevelType w:val="singleLevel"/>
    <w:tmpl w:val="08090011"/>
    <w:lvl w:ilvl="0">
      <w:start w:val="1"/>
      <w:numFmt w:val="decimal"/>
      <w:lvlText w:val="%1)"/>
      <w:lvlJc w:val="left"/>
      <w:pPr>
        <w:tabs>
          <w:tab w:val="num" w:pos="360"/>
        </w:tabs>
        <w:ind w:left="360" w:hanging="360"/>
      </w:pPr>
      <w:rPr>
        <w:rFonts w:hint="default"/>
      </w:rPr>
    </w:lvl>
  </w:abstractNum>
  <w:abstractNum w:abstractNumId="5" w15:restartNumberingAfterBreak="0">
    <w:nsid w:val="1816302D"/>
    <w:multiLevelType w:val="hybridMultilevel"/>
    <w:tmpl w:val="D8864F14"/>
    <w:lvl w:ilvl="0" w:tplc="B336D386">
      <w:start w:val="1"/>
      <w:numFmt w:val="bullet"/>
      <w:lvlText w:val="-"/>
      <w:lvlJc w:val="left"/>
      <w:pPr>
        <w:ind w:left="720" w:hanging="360"/>
      </w:pPr>
      <w:rPr>
        <w:rFonts w:ascii="Arial Narrow" w:hAnsi="Arial Narro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A986C3D"/>
    <w:multiLevelType w:val="hybridMultilevel"/>
    <w:tmpl w:val="65C80560"/>
    <w:lvl w:ilvl="0" w:tplc="3DEC0648">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23AC283E"/>
    <w:multiLevelType w:val="hybridMultilevel"/>
    <w:tmpl w:val="FA24EEB4"/>
    <w:lvl w:ilvl="0" w:tplc="A7EC8956">
      <w:start w:val="1"/>
      <w:numFmt w:val="decimal"/>
      <w:pStyle w:val="Naslov1"/>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26F07B76"/>
    <w:multiLevelType w:val="hybridMultilevel"/>
    <w:tmpl w:val="6CE04658"/>
    <w:lvl w:ilvl="0" w:tplc="0409000F">
      <w:start w:val="1"/>
      <w:numFmt w:val="decimal"/>
      <w:lvlText w:val="%1."/>
      <w:lvlJc w:val="left"/>
      <w:pPr>
        <w:tabs>
          <w:tab w:val="num" w:pos="1070"/>
        </w:tabs>
        <w:ind w:left="1070" w:hanging="360"/>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CCD7019"/>
    <w:multiLevelType w:val="hybridMultilevel"/>
    <w:tmpl w:val="C93A6256"/>
    <w:lvl w:ilvl="0" w:tplc="E2043D3E">
      <w:start w:val="5"/>
      <w:numFmt w:val="bullet"/>
      <w:lvlText w:val="-"/>
      <w:lvlJc w:val="left"/>
      <w:pPr>
        <w:ind w:left="720" w:hanging="360"/>
      </w:pPr>
      <w:rPr>
        <w:rFonts w:ascii="Arial Narrow" w:eastAsiaTheme="minorHAnsi" w:hAnsi="Arial Narrow"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2E6F0CFD"/>
    <w:multiLevelType w:val="singleLevel"/>
    <w:tmpl w:val="0809000F"/>
    <w:lvl w:ilvl="0">
      <w:start w:val="1"/>
      <w:numFmt w:val="decimal"/>
      <w:lvlText w:val="%1."/>
      <w:lvlJc w:val="left"/>
      <w:pPr>
        <w:tabs>
          <w:tab w:val="num" w:pos="360"/>
        </w:tabs>
        <w:ind w:left="360" w:hanging="360"/>
      </w:pPr>
      <w:rPr>
        <w:rFonts w:hint="default"/>
      </w:rPr>
    </w:lvl>
  </w:abstractNum>
  <w:abstractNum w:abstractNumId="11" w15:restartNumberingAfterBreak="0">
    <w:nsid w:val="33186612"/>
    <w:multiLevelType w:val="hybridMultilevel"/>
    <w:tmpl w:val="7850326E"/>
    <w:lvl w:ilvl="0" w:tplc="065EC7A4">
      <w:start w:val="9"/>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35C33136"/>
    <w:multiLevelType w:val="singleLevel"/>
    <w:tmpl w:val="0809000F"/>
    <w:lvl w:ilvl="0">
      <w:start w:val="1"/>
      <w:numFmt w:val="decimal"/>
      <w:lvlText w:val="%1."/>
      <w:lvlJc w:val="left"/>
      <w:pPr>
        <w:tabs>
          <w:tab w:val="num" w:pos="360"/>
        </w:tabs>
        <w:ind w:left="360" w:hanging="360"/>
      </w:pPr>
      <w:rPr>
        <w:rFonts w:hint="default"/>
      </w:rPr>
    </w:lvl>
  </w:abstractNum>
  <w:abstractNum w:abstractNumId="13" w15:restartNumberingAfterBreak="0">
    <w:nsid w:val="364B2332"/>
    <w:multiLevelType w:val="hybridMultilevel"/>
    <w:tmpl w:val="1C6A61E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3C5151AD"/>
    <w:multiLevelType w:val="hybridMultilevel"/>
    <w:tmpl w:val="05ACF05A"/>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3C5C4AF0"/>
    <w:multiLevelType w:val="hybridMultilevel"/>
    <w:tmpl w:val="35987A3A"/>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3D9961E1"/>
    <w:multiLevelType w:val="hybridMultilevel"/>
    <w:tmpl w:val="FD02B930"/>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40EA1C74"/>
    <w:multiLevelType w:val="hybridMultilevel"/>
    <w:tmpl w:val="990CDDD2"/>
    <w:lvl w:ilvl="0" w:tplc="B336D386">
      <w:start w:val="1"/>
      <w:numFmt w:val="bullet"/>
      <w:lvlText w:val="-"/>
      <w:lvlJc w:val="left"/>
      <w:pPr>
        <w:ind w:left="720" w:hanging="360"/>
      </w:pPr>
      <w:rPr>
        <w:rFonts w:ascii="Arial Narrow" w:hAnsi="Arial Narro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52FC49C3"/>
    <w:multiLevelType w:val="hybridMultilevel"/>
    <w:tmpl w:val="FF66BB5A"/>
    <w:lvl w:ilvl="0" w:tplc="94A4C5F6">
      <w:start w:val="1"/>
      <w:numFmt w:val="upperRoman"/>
      <w:lvlText w:val="%1."/>
      <w:lvlJc w:val="left"/>
      <w:pPr>
        <w:ind w:left="294" w:hanging="720"/>
      </w:pPr>
      <w:rPr>
        <w:rFonts w:hint="default"/>
        <w:color w:val="000000"/>
        <w:sz w:val="24"/>
      </w:rPr>
    </w:lvl>
    <w:lvl w:ilvl="1" w:tplc="041A0019" w:tentative="1">
      <w:start w:val="1"/>
      <w:numFmt w:val="lowerLetter"/>
      <w:lvlText w:val="%2."/>
      <w:lvlJc w:val="left"/>
      <w:pPr>
        <w:ind w:left="654" w:hanging="360"/>
      </w:pPr>
    </w:lvl>
    <w:lvl w:ilvl="2" w:tplc="041A001B" w:tentative="1">
      <w:start w:val="1"/>
      <w:numFmt w:val="lowerRoman"/>
      <w:lvlText w:val="%3."/>
      <w:lvlJc w:val="right"/>
      <w:pPr>
        <w:ind w:left="1374" w:hanging="180"/>
      </w:pPr>
    </w:lvl>
    <w:lvl w:ilvl="3" w:tplc="041A000F" w:tentative="1">
      <w:start w:val="1"/>
      <w:numFmt w:val="decimal"/>
      <w:lvlText w:val="%4."/>
      <w:lvlJc w:val="left"/>
      <w:pPr>
        <w:ind w:left="2094" w:hanging="360"/>
      </w:pPr>
    </w:lvl>
    <w:lvl w:ilvl="4" w:tplc="041A0019" w:tentative="1">
      <w:start w:val="1"/>
      <w:numFmt w:val="lowerLetter"/>
      <w:lvlText w:val="%5."/>
      <w:lvlJc w:val="left"/>
      <w:pPr>
        <w:ind w:left="2814" w:hanging="360"/>
      </w:pPr>
    </w:lvl>
    <w:lvl w:ilvl="5" w:tplc="041A001B" w:tentative="1">
      <w:start w:val="1"/>
      <w:numFmt w:val="lowerRoman"/>
      <w:lvlText w:val="%6."/>
      <w:lvlJc w:val="right"/>
      <w:pPr>
        <w:ind w:left="3534" w:hanging="180"/>
      </w:pPr>
    </w:lvl>
    <w:lvl w:ilvl="6" w:tplc="041A000F" w:tentative="1">
      <w:start w:val="1"/>
      <w:numFmt w:val="decimal"/>
      <w:lvlText w:val="%7."/>
      <w:lvlJc w:val="left"/>
      <w:pPr>
        <w:ind w:left="4254" w:hanging="360"/>
      </w:pPr>
    </w:lvl>
    <w:lvl w:ilvl="7" w:tplc="041A0019" w:tentative="1">
      <w:start w:val="1"/>
      <w:numFmt w:val="lowerLetter"/>
      <w:lvlText w:val="%8."/>
      <w:lvlJc w:val="left"/>
      <w:pPr>
        <w:ind w:left="4974" w:hanging="360"/>
      </w:pPr>
    </w:lvl>
    <w:lvl w:ilvl="8" w:tplc="041A001B" w:tentative="1">
      <w:start w:val="1"/>
      <w:numFmt w:val="lowerRoman"/>
      <w:lvlText w:val="%9."/>
      <w:lvlJc w:val="right"/>
      <w:pPr>
        <w:ind w:left="5694" w:hanging="180"/>
      </w:pPr>
    </w:lvl>
  </w:abstractNum>
  <w:abstractNum w:abstractNumId="19" w15:restartNumberingAfterBreak="0">
    <w:nsid w:val="54A22355"/>
    <w:multiLevelType w:val="singleLevel"/>
    <w:tmpl w:val="0809000F"/>
    <w:lvl w:ilvl="0">
      <w:start w:val="1"/>
      <w:numFmt w:val="decimal"/>
      <w:lvlText w:val="%1."/>
      <w:lvlJc w:val="left"/>
      <w:pPr>
        <w:tabs>
          <w:tab w:val="num" w:pos="360"/>
        </w:tabs>
        <w:ind w:left="360" w:hanging="360"/>
      </w:pPr>
      <w:rPr>
        <w:rFonts w:hint="default"/>
      </w:rPr>
    </w:lvl>
  </w:abstractNum>
  <w:abstractNum w:abstractNumId="20" w15:restartNumberingAfterBreak="0">
    <w:nsid w:val="55B2646A"/>
    <w:multiLevelType w:val="hybridMultilevel"/>
    <w:tmpl w:val="1C6A61E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69441DD0"/>
    <w:multiLevelType w:val="hybridMultilevel"/>
    <w:tmpl w:val="1808662E"/>
    <w:lvl w:ilvl="0" w:tplc="CB980D2E">
      <w:start w:val="3"/>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6A354754"/>
    <w:multiLevelType w:val="singleLevel"/>
    <w:tmpl w:val="0809000F"/>
    <w:lvl w:ilvl="0">
      <w:start w:val="1"/>
      <w:numFmt w:val="decimal"/>
      <w:lvlText w:val="%1."/>
      <w:lvlJc w:val="left"/>
      <w:pPr>
        <w:tabs>
          <w:tab w:val="num" w:pos="360"/>
        </w:tabs>
        <w:ind w:left="360" w:hanging="360"/>
      </w:pPr>
      <w:rPr>
        <w:rFonts w:hint="default"/>
      </w:rPr>
    </w:lvl>
  </w:abstractNum>
  <w:abstractNum w:abstractNumId="23" w15:restartNumberingAfterBreak="0">
    <w:nsid w:val="6B0330E7"/>
    <w:multiLevelType w:val="hybridMultilevel"/>
    <w:tmpl w:val="A620B05C"/>
    <w:lvl w:ilvl="0" w:tplc="00680242">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709672A6"/>
    <w:multiLevelType w:val="hybridMultilevel"/>
    <w:tmpl w:val="4CD4ECE4"/>
    <w:lvl w:ilvl="0" w:tplc="041A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731652F1"/>
    <w:multiLevelType w:val="hybridMultilevel"/>
    <w:tmpl w:val="682E39DE"/>
    <w:lvl w:ilvl="0" w:tplc="0E24EE00">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6" w15:restartNumberingAfterBreak="0">
    <w:nsid w:val="752A29FE"/>
    <w:multiLevelType w:val="hybridMultilevel"/>
    <w:tmpl w:val="DF7EA22C"/>
    <w:lvl w:ilvl="0" w:tplc="41F6DF9C">
      <w:start w:val="5"/>
      <w:numFmt w:val="bullet"/>
      <w:lvlText w:val="-"/>
      <w:lvlJc w:val="left"/>
      <w:pPr>
        <w:ind w:left="720" w:hanging="360"/>
      </w:pPr>
      <w:rPr>
        <w:rFonts w:ascii="Arial Narrow" w:eastAsiaTheme="minorHAnsi" w:hAnsi="Arial Narrow"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77C34CAC"/>
    <w:multiLevelType w:val="singleLevel"/>
    <w:tmpl w:val="0809000F"/>
    <w:lvl w:ilvl="0">
      <w:start w:val="1"/>
      <w:numFmt w:val="decimal"/>
      <w:lvlText w:val="%1."/>
      <w:lvlJc w:val="left"/>
      <w:pPr>
        <w:tabs>
          <w:tab w:val="num" w:pos="360"/>
        </w:tabs>
        <w:ind w:left="360" w:hanging="360"/>
      </w:pPr>
      <w:rPr>
        <w:rFonts w:hint="default"/>
      </w:rPr>
    </w:lvl>
  </w:abstractNum>
  <w:abstractNum w:abstractNumId="28" w15:restartNumberingAfterBreak="0">
    <w:nsid w:val="79DE1E58"/>
    <w:multiLevelType w:val="hybridMultilevel"/>
    <w:tmpl w:val="C42EA6DE"/>
    <w:lvl w:ilvl="0" w:tplc="05D03FC8">
      <w:start w:val="1"/>
      <w:numFmt w:val="decimal"/>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7EA67194"/>
    <w:multiLevelType w:val="hybridMultilevel"/>
    <w:tmpl w:val="2C96EA9A"/>
    <w:lvl w:ilvl="0" w:tplc="8ED4ED6E">
      <w:start w:val="1"/>
      <w:numFmt w:val="bullet"/>
      <w:lvlText w:val="-"/>
      <w:lvlJc w:val="left"/>
      <w:pPr>
        <w:ind w:left="720" w:hanging="360"/>
      </w:pPr>
      <w:rPr>
        <w:rFonts w:ascii="Arial Narrow" w:eastAsiaTheme="minorHAnsi" w:hAnsi="Arial Narrow"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769469996">
    <w:abstractNumId w:val="7"/>
  </w:num>
  <w:num w:numId="2" w16cid:durableId="91702434">
    <w:abstractNumId w:val="28"/>
  </w:num>
  <w:num w:numId="3" w16cid:durableId="962690370">
    <w:abstractNumId w:val="26"/>
  </w:num>
  <w:num w:numId="4" w16cid:durableId="221064699">
    <w:abstractNumId w:val="16"/>
  </w:num>
  <w:num w:numId="5" w16cid:durableId="2057312708">
    <w:abstractNumId w:val="2"/>
  </w:num>
  <w:num w:numId="6" w16cid:durableId="422919504">
    <w:abstractNumId w:val="15"/>
  </w:num>
  <w:num w:numId="7" w16cid:durableId="602154538">
    <w:abstractNumId w:val="3"/>
  </w:num>
  <w:num w:numId="8" w16cid:durableId="1729452560">
    <w:abstractNumId w:val="23"/>
  </w:num>
  <w:num w:numId="9" w16cid:durableId="1483081115">
    <w:abstractNumId w:val="6"/>
  </w:num>
  <w:num w:numId="10" w16cid:durableId="265970445">
    <w:abstractNumId w:val="5"/>
  </w:num>
  <w:num w:numId="11" w16cid:durableId="1965958615">
    <w:abstractNumId w:val="17"/>
  </w:num>
  <w:num w:numId="12" w16cid:durableId="714043305">
    <w:abstractNumId w:val="13"/>
  </w:num>
  <w:num w:numId="13" w16cid:durableId="376395818">
    <w:abstractNumId w:val="20"/>
  </w:num>
  <w:num w:numId="14" w16cid:durableId="430054349">
    <w:abstractNumId w:val="1"/>
  </w:num>
  <w:num w:numId="15" w16cid:durableId="836580183">
    <w:abstractNumId w:val="24"/>
  </w:num>
  <w:num w:numId="16" w16cid:durableId="1746143697">
    <w:abstractNumId w:val="0"/>
  </w:num>
  <w:num w:numId="17" w16cid:durableId="1021592223">
    <w:abstractNumId w:val="0"/>
  </w:num>
  <w:num w:numId="18" w16cid:durableId="1719548187">
    <w:abstractNumId w:val="29"/>
  </w:num>
  <w:num w:numId="19" w16cid:durableId="1389498678">
    <w:abstractNumId w:val="9"/>
  </w:num>
  <w:num w:numId="20" w16cid:durableId="2033410296">
    <w:abstractNumId w:val="4"/>
  </w:num>
  <w:num w:numId="21" w16cid:durableId="496072193">
    <w:abstractNumId w:val="22"/>
  </w:num>
  <w:num w:numId="22" w16cid:durableId="2003585899">
    <w:abstractNumId w:val="19"/>
  </w:num>
  <w:num w:numId="23" w16cid:durableId="38474887">
    <w:abstractNumId w:val="12"/>
  </w:num>
  <w:num w:numId="24" w16cid:durableId="1274825145">
    <w:abstractNumId w:val="10"/>
  </w:num>
  <w:num w:numId="25" w16cid:durableId="610169394">
    <w:abstractNumId w:val="27"/>
  </w:num>
  <w:num w:numId="26" w16cid:durableId="1855457263">
    <w:abstractNumId w:val="8"/>
  </w:num>
  <w:num w:numId="27" w16cid:durableId="2040163337">
    <w:abstractNumId w:val="25"/>
  </w:num>
  <w:num w:numId="28" w16cid:durableId="1340963415">
    <w:abstractNumId w:val="11"/>
  </w:num>
  <w:num w:numId="29" w16cid:durableId="319509143">
    <w:abstractNumId w:val="14"/>
  </w:num>
  <w:num w:numId="30" w16cid:durableId="269170612">
    <w:abstractNumId w:val="18"/>
  </w:num>
  <w:num w:numId="31" w16cid:durableId="127856557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5B41C7"/>
    <w:rsid w:val="0000147C"/>
    <w:rsid w:val="00002B21"/>
    <w:rsid w:val="00006380"/>
    <w:rsid w:val="00015E34"/>
    <w:rsid w:val="00016A32"/>
    <w:rsid w:val="00017442"/>
    <w:rsid w:val="00020743"/>
    <w:rsid w:val="0002213B"/>
    <w:rsid w:val="0002213F"/>
    <w:rsid w:val="00025555"/>
    <w:rsid w:val="000258C8"/>
    <w:rsid w:val="00026BCE"/>
    <w:rsid w:val="00030652"/>
    <w:rsid w:val="00031F2A"/>
    <w:rsid w:val="0003279E"/>
    <w:rsid w:val="00032E82"/>
    <w:rsid w:val="00033983"/>
    <w:rsid w:val="00034EF5"/>
    <w:rsid w:val="000374E4"/>
    <w:rsid w:val="00037E2D"/>
    <w:rsid w:val="00037EA9"/>
    <w:rsid w:val="0004051E"/>
    <w:rsid w:val="00040544"/>
    <w:rsid w:val="00041E34"/>
    <w:rsid w:val="000424D9"/>
    <w:rsid w:val="0004354A"/>
    <w:rsid w:val="00044369"/>
    <w:rsid w:val="00047B4B"/>
    <w:rsid w:val="0005031A"/>
    <w:rsid w:val="00051AF6"/>
    <w:rsid w:val="00054459"/>
    <w:rsid w:val="000548AF"/>
    <w:rsid w:val="00056C09"/>
    <w:rsid w:val="00060E0F"/>
    <w:rsid w:val="00067C9A"/>
    <w:rsid w:val="00072BA1"/>
    <w:rsid w:val="00074B3A"/>
    <w:rsid w:val="00075B8B"/>
    <w:rsid w:val="000762C1"/>
    <w:rsid w:val="000764EE"/>
    <w:rsid w:val="00076679"/>
    <w:rsid w:val="0008065F"/>
    <w:rsid w:val="00080A2E"/>
    <w:rsid w:val="000863FD"/>
    <w:rsid w:val="00086815"/>
    <w:rsid w:val="00087474"/>
    <w:rsid w:val="00090529"/>
    <w:rsid w:val="00094198"/>
    <w:rsid w:val="00097163"/>
    <w:rsid w:val="000A138C"/>
    <w:rsid w:val="000A3E41"/>
    <w:rsid w:val="000A467C"/>
    <w:rsid w:val="000A48C2"/>
    <w:rsid w:val="000A5934"/>
    <w:rsid w:val="000A7C32"/>
    <w:rsid w:val="000B0616"/>
    <w:rsid w:val="000B38F5"/>
    <w:rsid w:val="000B4524"/>
    <w:rsid w:val="000B7CEC"/>
    <w:rsid w:val="000C1F82"/>
    <w:rsid w:val="000C2C16"/>
    <w:rsid w:val="000C42C1"/>
    <w:rsid w:val="000C6B46"/>
    <w:rsid w:val="000C707E"/>
    <w:rsid w:val="000C7720"/>
    <w:rsid w:val="000C7AFE"/>
    <w:rsid w:val="000D027C"/>
    <w:rsid w:val="000D1253"/>
    <w:rsid w:val="000D4AB3"/>
    <w:rsid w:val="000D664E"/>
    <w:rsid w:val="000E1850"/>
    <w:rsid w:val="000E3E0B"/>
    <w:rsid w:val="000E4461"/>
    <w:rsid w:val="000E44AB"/>
    <w:rsid w:val="000E4854"/>
    <w:rsid w:val="000E5BA4"/>
    <w:rsid w:val="000E6C72"/>
    <w:rsid w:val="000E7885"/>
    <w:rsid w:val="000F0815"/>
    <w:rsid w:val="000F4912"/>
    <w:rsid w:val="000F4B8D"/>
    <w:rsid w:val="000F7195"/>
    <w:rsid w:val="00100AAD"/>
    <w:rsid w:val="00101998"/>
    <w:rsid w:val="00102219"/>
    <w:rsid w:val="00102E62"/>
    <w:rsid w:val="00103C73"/>
    <w:rsid w:val="00110FE9"/>
    <w:rsid w:val="001112A2"/>
    <w:rsid w:val="0011174A"/>
    <w:rsid w:val="00112F76"/>
    <w:rsid w:val="00113250"/>
    <w:rsid w:val="00113D44"/>
    <w:rsid w:val="00114170"/>
    <w:rsid w:val="0011580E"/>
    <w:rsid w:val="00115E6A"/>
    <w:rsid w:val="00117A81"/>
    <w:rsid w:val="0012028E"/>
    <w:rsid w:val="0012053D"/>
    <w:rsid w:val="00120D9F"/>
    <w:rsid w:val="00121747"/>
    <w:rsid w:val="0012372E"/>
    <w:rsid w:val="001254F0"/>
    <w:rsid w:val="001265F3"/>
    <w:rsid w:val="0012707F"/>
    <w:rsid w:val="0012711A"/>
    <w:rsid w:val="001273C1"/>
    <w:rsid w:val="0013068B"/>
    <w:rsid w:val="00131B35"/>
    <w:rsid w:val="00132852"/>
    <w:rsid w:val="00133306"/>
    <w:rsid w:val="00133F30"/>
    <w:rsid w:val="00134471"/>
    <w:rsid w:val="00134622"/>
    <w:rsid w:val="00137A00"/>
    <w:rsid w:val="00141294"/>
    <w:rsid w:val="0014226D"/>
    <w:rsid w:val="001437F6"/>
    <w:rsid w:val="00144124"/>
    <w:rsid w:val="00145B58"/>
    <w:rsid w:val="001462C9"/>
    <w:rsid w:val="001517B9"/>
    <w:rsid w:val="00151BF3"/>
    <w:rsid w:val="00152007"/>
    <w:rsid w:val="0015254E"/>
    <w:rsid w:val="00152D94"/>
    <w:rsid w:val="001540E5"/>
    <w:rsid w:val="0015416C"/>
    <w:rsid w:val="00154E22"/>
    <w:rsid w:val="00155466"/>
    <w:rsid w:val="00155AA5"/>
    <w:rsid w:val="001569F0"/>
    <w:rsid w:val="001575FD"/>
    <w:rsid w:val="0016166F"/>
    <w:rsid w:val="00162024"/>
    <w:rsid w:val="00163D6E"/>
    <w:rsid w:val="001768FC"/>
    <w:rsid w:val="001810A3"/>
    <w:rsid w:val="001827E0"/>
    <w:rsid w:val="0018320C"/>
    <w:rsid w:val="00183659"/>
    <w:rsid w:val="00184263"/>
    <w:rsid w:val="00184565"/>
    <w:rsid w:val="00184A44"/>
    <w:rsid w:val="001852BB"/>
    <w:rsid w:val="00186F59"/>
    <w:rsid w:val="001879D9"/>
    <w:rsid w:val="00193230"/>
    <w:rsid w:val="0019464D"/>
    <w:rsid w:val="00195D0A"/>
    <w:rsid w:val="0019646F"/>
    <w:rsid w:val="00196ED8"/>
    <w:rsid w:val="001A0354"/>
    <w:rsid w:val="001A3A9E"/>
    <w:rsid w:val="001A3B1F"/>
    <w:rsid w:val="001A5145"/>
    <w:rsid w:val="001B0629"/>
    <w:rsid w:val="001B1A77"/>
    <w:rsid w:val="001B34A5"/>
    <w:rsid w:val="001B4C8D"/>
    <w:rsid w:val="001B5240"/>
    <w:rsid w:val="001B5FE5"/>
    <w:rsid w:val="001B77B3"/>
    <w:rsid w:val="001C0CDA"/>
    <w:rsid w:val="001C2FF8"/>
    <w:rsid w:val="001C3736"/>
    <w:rsid w:val="001C6428"/>
    <w:rsid w:val="001C65E5"/>
    <w:rsid w:val="001D0AC3"/>
    <w:rsid w:val="001D20E3"/>
    <w:rsid w:val="001D65CD"/>
    <w:rsid w:val="001D6D3B"/>
    <w:rsid w:val="001E0E9B"/>
    <w:rsid w:val="001E193E"/>
    <w:rsid w:val="001E1C83"/>
    <w:rsid w:val="001E26BF"/>
    <w:rsid w:val="001E35E3"/>
    <w:rsid w:val="001E39DC"/>
    <w:rsid w:val="001E6FE5"/>
    <w:rsid w:val="001E73C8"/>
    <w:rsid w:val="001E7C85"/>
    <w:rsid w:val="001F2EED"/>
    <w:rsid w:val="001F5433"/>
    <w:rsid w:val="001F5B6E"/>
    <w:rsid w:val="001F613E"/>
    <w:rsid w:val="0020130C"/>
    <w:rsid w:val="00202CC6"/>
    <w:rsid w:val="00206633"/>
    <w:rsid w:val="00206D43"/>
    <w:rsid w:val="0020709E"/>
    <w:rsid w:val="00207779"/>
    <w:rsid w:val="00213790"/>
    <w:rsid w:val="00215364"/>
    <w:rsid w:val="0021702C"/>
    <w:rsid w:val="00217D4B"/>
    <w:rsid w:val="002233FE"/>
    <w:rsid w:val="0022363E"/>
    <w:rsid w:val="00224999"/>
    <w:rsid w:val="0022623E"/>
    <w:rsid w:val="00230191"/>
    <w:rsid w:val="0023109A"/>
    <w:rsid w:val="00233067"/>
    <w:rsid w:val="002334C9"/>
    <w:rsid w:val="00236CC3"/>
    <w:rsid w:val="002377F0"/>
    <w:rsid w:val="00237A69"/>
    <w:rsid w:val="00240491"/>
    <w:rsid w:val="00243822"/>
    <w:rsid w:val="00243F95"/>
    <w:rsid w:val="00247086"/>
    <w:rsid w:val="002500F1"/>
    <w:rsid w:val="002503C3"/>
    <w:rsid w:val="00250E1D"/>
    <w:rsid w:val="00250ECE"/>
    <w:rsid w:val="0025163A"/>
    <w:rsid w:val="0025571F"/>
    <w:rsid w:val="00255799"/>
    <w:rsid w:val="00255F1B"/>
    <w:rsid w:val="00261962"/>
    <w:rsid w:val="00263AA9"/>
    <w:rsid w:val="00264EE0"/>
    <w:rsid w:val="002656A0"/>
    <w:rsid w:val="0026576C"/>
    <w:rsid w:val="0027018B"/>
    <w:rsid w:val="0027109F"/>
    <w:rsid w:val="00273B20"/>
    <w:rsid w:val="00276175"/>
    <w:rsid w:val="0027632F"/>
    <w:rsid w:val="00276864"/>
    <w:rsid w:val="00277B65"/>
    <w:rsid w:val="00280710"/>
    <w:rsid w:val="00280C51"/>
    <w:rsid w:val="00281AA4"/>
    <w:rsid w:val="00281DD6"/>
    <w:rsid w:val="0028362F"/>
    <w:rsid w:val="0028529C"/>
    <w:rsid w:val="00287353"/>
    <w:rsid w:val="0029000E"/>
    <w:rsid w:val="00294C58"/>
    <w:rsid w:val="002A28AE"/>
    <w:rsid w:val="002A664E"/>
    <w:rsid w:val="002B140D"/>
    <w:rsid w:val="002B22AB"/>
    <w:rsid w:val="002B3236"/>
    <w:rsid w:val="002B40FE"/>
    <w:rsid w:val="002B65CD"/>
    <w:rsid w:val="002B71B1"/>
    <w:rsid w:val="002B75DD"/>
    <w:rsid w:val="002B75E0"/>
    <w:rsid w:val="002C0C77"/>
    <w:rsid w:val="002C20D5"/>
    <w:rsid w:val="002C3060"/>
    <w:rsid w:val="002C78FD"/>
    <w:rsid w:val="002D05DA"/>
    <w:rsid w:val="002D1226"/>
    <w:rsid w:val="002D4BB1"/>
    <w:rsid w:val="002D6717"/>
    <w:rsid w:val="002D6D90"/>
    <w:rsid w:val="002D7385"/>
    <w:rsid w:val="002D7589"/>
    <w:rsid w:val="002E0EFA"/>
    <w:rsid w:val="002E260D"/>
    <w:rsid w:val="002E2B02"/>
    <w:rsid w:val="002E425C"/>
    <w:rsid w:val="002F220F"/>
    <w:rsid w:val="002F38BF"/>
    <w:rsid w:val="002F3D5A"/>
    <w:rsid w:val="002F40E2"/>
    <w:rsid w:val="002F42E9"/>
    <w:rsid w:val="002F5C71"/>
    <w:rsid w:val="002F76AB"/>
    <w:rsid w:val="00301322"/>
    <w:rsid w:val="0030212B"/>
    <w:rsid w:val="00303FEB"/>
    <w:rsid w:val="003046E4"/>
    <w:rsid w:val="00305093"/>
    <w:rsid w:val="003074B6"/>
    <w:rsid w:val="00312F77"/>
    <w:rsid w:val="003140D0"/>
    <w:rsid w:val="003145EE"/>
    <w:rsid w:val="003149FF"/>
    <w:rsid w:val="00315326"/>
    <w:rsid w:val="00315985"/>
    <w:rsid w:val="00315DBF"/>
    <w:rsid w:val="0032051F"/>
    <w:rsid w:val="00323990"/>
    <w:rsid w:val="00324BDF"/>
    <w:rsid w:val="00324DEF"/>
    <w:rsid w:val="00324FF6"/>
    <w:rsid w:val="00325068"/>
    <w:rsid w:val="0032577A"/>
    <w:rsid w:val="0032760A"/>
    <w:rsid w:val="00331353"/>
    <w:rsid w:val="003346D7"/>
    <w:rsid w:val="0033491E"/>
    <w:rsid w:val="00335E05"/>
    <w:rsid w:val="00336F37"/>
    <w:rsid w:val="00336F9C"/>
    <w:rsid w:val="0034163B"/>
    <w:rsid w:val="003450D0"/>
    <w:rsid w:val="003456A7"/>
    <w:rsid w:val="003507A9"/>
    <w:rsid w:val="00350F20"/>
    <w:rsid w:val="003563AA"/>
    <w:rsid w:val="003614CF"/>
    <w:rsid w:val="003629EE"/>
    <w:rsid w:val="00363B89"/>
    <w:rsid w:val="00364FCD"/>
    <w:rsid w:val="003656E8"/>
    <w:rsid w:val="0036631B"/>
    <w:rsid w:val="00366898"/>
    <w:rsid w:val="00370310"/>
    <w:rsid w:val="0037191F"/>
    <w:rsid w:val="003729D6"/>
    <w:rsid w:val="003730A8"/>
    <w:rsid w:val="00373A85"/>
    <w:rsid w:val="003750A6"/>
    <w:rsid w:val="00376CB1"/>
    <w:rsid w:val="0037742B"/>
    <w:rsid w:val="00381E49"/>
    <w:rsid w:val="003829E6"/>
    <w:rsid w:val="003841E7"/>
    <w:rsid w:val="003862C5"/>
    <w:rsid w:val="00386A1E"/>
    <w:rsid w:val="0039086A"/>
    <w:rsid w:val="0039276C"/>
    <w:rsid w:val="00393A81"/>
    <w:rsid w:val="00396D19"/>
    <w:rsid w:val="00397C9B"/>
    <w:rsid w:val="003A329D"/>
    <w:rsid w:val="003A4AF6"/>
    <w:rsid w:val="003A6623"/>
    <w:rsid w:val="003A7244"/>
    <w:rsid w:val="003A798F"/>
    <w:rsid w:val="003B260E"/>
    <w:rsid w:val="003B5D2C"/>
    <w:rsid w:val="003B5D3B"/>
    <w:rsid w:val="003B7A4E"/>
    <w:rsid w:val="003C06D6"/>
    <w:rsid w:val="003C5220"/>
    <w:rsid w:val="003C5A21"/>
    <w:rsid w:val="003D05DC"/>
    <w:rsid w:val="003D1ED0"/>
    <w:rsid w:val="003D2491"/>
    <w:rsid w:val="003D3000"/>
    <w:rsid w:val="003D4B54"/>
    <w:rsid w:val="003D52AA"/>
    <w:rsid w:val="003D75D9"/>
    <w:rsid w:val="003E1319"/>
    <w:rsid w:val="003E16D8"/>
    <w:rsid w:val="003E3DEC"/>
    <w:rsid w:val="003E4AB9"/>
    <w:rsid w:val="003E6B74"/>
    <w:rsid w:val="003E7D7E"/>
    <w:rsid w:val="003F0184"/>
    <w:rsid w:val="003F07FB"/>
    <w:rsid w:val="003F1FA1"/>
    <w:rsid w:val="003F65EF"/>
    <w:rsid w:val="003F6A16"/>
    <w:rsid w:val="003F6EFA"/>
    <w:rsid w:val="003F77D7"/>
    <w:rsid w:val="00402614"/>
    <w:rsid w:val="00406376"/>
    <w:rsid w:val="00406A95"/>
    <w:rsid w:val="00412EE7"/>
    <w:rsid w:val="00413805"/>
    <w:rsid w:val="004151FF"/>
    <w:rsid w:val="00420AA4"/>
    <w:rsid w:val="004213DB"/>
    <w:rsid w:val="00421405"/>
    <w:rsid w:val="00422E5F"/>
    <w:rsid w:val="004251D3"/>
    <w:rsid w:val="00426BD3"/>
    <w:rsid w:val="00427C2F"/>
    <w:rsid w:val="00431AB6"/>
    <w:rsid w:val="004334D6"/>
    <w:rsid w:val="00433B26"/>
    <w:rsid w:val="00433D50"/>
    <w:rsid w:val="00434F37"/>
    <w:rsid w:val="00435511"/>
    <w:rsid w:val="004359A1"/>
    <w:rsid w:val="004369C8"/>
    <w:rsid w:val="00436AD2"/>
    <w:rsid w:val="00440353"/>
    <w:rsid w:val="00441CC2"/>
    <w:rsid w:val="00443D2B"/>
    <w:rsid w:val="00445387"/>
    <w:rsid w:val="00445D62"/>
    <w:rsid w:val="00445D82"/>
    <w:rsid w:val="00446F09"/>
    <w:rsid w:val="00446F79"/>
    <w:rsid w:val="00447F83"/>
    <w:rsid w:val="00450CF0"/>
    <w:rsid w:val="00451B8D"/>
    <w:rsid w:val="00454F51"/>
    <w:rsid w:val="00455DD7"/>
    <w:rsid w:val="0046732A"/>
    <w:rsid w:val="00470E25"/>
    <w:rsid w:val="00470F55"/>
    <w:rsid w:val="0047420E"/>
    <w:rsid w:val="00475FC0"/>
    <w:rsid w:val="00477FC4"/>
    <w:rsid w:val="00480F30"/>
    <w:rsid w:val="0048542F"/>
    <w:rsid w:val="004860BD"/>
    <w:rsid w:val="0049132C"/>
    <w:rsid w:val="004931E9"/>
    <w:rsid w:val="00493546"/>
    <w:rsid w:val="00494AE9"/>
    <w:rsid w:val="00494EF8"/>
    <w:rsid w:val="00496C61"/>
    <w:rsid w:val="004A0D9C"/>
    <w:rsid w:val="004A179D"/>
    <w:rsid w:val="004A1B2A"/>
    <w:rsid w:val="004A207B"/>
    <w:rsid w:val="004A21F9"/>
    <w:rsid w:val="004A2740"/>
    <w:rsid w:val="004A3E8A"/>
    <w:rsid w:val="004A49E1"/>
    <w:rsid w:val="004A56CB"/>
    <w:rsid w:val="004A6468"/>
    <w:rsid w:val="004A668F"/>
    <w:rsid w:val="004A6CC5"/>
    <w:rsid w:val="004B05D1"/>
    <w:rsid w:val="004B38AC"/>
    <w:rsid w:val="004B67A4"/>
    <w:rsid w:val="004C055A"/>
    <w:rsid w:val="004C0AAD"/>
    <w:rsid w:val="004C1B9D"/>
    <w:rsid w:val="004C24C8"/>
    <w:rsid w:val="004C5593"/>
    <w:rsid w:val="004C5EF4"/>
    <w:rsid w:val="004C6A96"/>
    <w:rsid w:val="004D1523"/>
    <w:rsid w:val="004D345A"/>
    <w:rsid w:val="004D3999"/>
    <w:rsid w:val="004D54F3"/>
    <w:rsid w:val="004D5C7E"/>
    <w:rsid w:val="004D60B3"/>
    <w:rsid w:val="004D72F8"/>
    <w:rsid w:val="004E08DF"/>
    <w:rsid w:val="004E111D"/>
    <w:rsid w:val="004E1548"/>
    <w:rsid w:val="004E3710"/>
    <w:rsid w:val="004E3EAF"/>
    <w:rsid w:val="004F13D6"/>
    <w:rsid w:val="004F172A"/>
    <w:rsid w:val="004F2235"/>
    <w:rsid w:val="004F2245"/>
    <w:rsid w:val="004F4176"/>
    <w:rsid w:val="004F4D6B"/>
    <w:rsid w:val="00500511"/>
    <w:rsid w:val="00505996"/>
    <w:rsid w:val="005060F9"/>
    <w:rsid w:val="0050781B"/>
    <w:rsid w:val="00507AA9"/>
    <w:rsid w:val="00512964"/>
    <w:rsid w:val="00513E04"/>
    <w:rsid w:val="00517BFE"/>
    <w:rsid w:val="005209A3"/>
    <w:rsid w:val="005215CD"/>
    <w:rsid w:val="00522D2E"/>
    <w:rsid w:val="005232F9"/>
    <w:rsid w:val="005256EA"/>
    <w:rsid w:val="0052627D"/>
    <w:rsid w:val="005262BB"/>
    <w:rsid w:val="005267DD"/>
    <w:rsid w:val="00526997"/>
    <w:rsid w:val="00526EC5"/>
    <w:rsid w:val="00527BA9"/>
    <w:rsid w:val="00527D36"/>
    <w:rsid w:val="00531F42"/>
    <w:rsid w:val="0053404D"/>
    <w:rsid w:val="0053528F"/>
    <w:rsid w:val="00540E26"/>
    <w:rsid w:val="00541102"/>
    <w:rsid w:val="0054213D"/>
    <w:rsid w:val="00542354"/>
    <w:rsid w:val="00544C40"/>
    <w:rsid w:val="00544E2D"/>
    <w:rsid w:val="00544EA9"/>
    <w:rsid w:val="00546F5C"/>
    <w:rsid w:val="00550FFD"/>
    <w:rsid w:val="00551CE9"/>
    <w:rsid w:val="00551FCF"/>
    <w:rsid w:val="00554227"/>
    <w:rsid w:val="005546BE"/>
    <w:rsid w:val="00556D3B"/>
    <w:rsid w:val="00557ED6"/>
    <w:rsid w:val="005613FA"/>
    <w:rsid w:val="00561C65"/>
    <w:rsid w:val="00561DD1"/>
    <w:rsid w:val="005622C2"/>
    <w:rsid w:val="00562F8C"/>
    <w:rsid w:val="005645D5"/>
    <w:rsid w:val="00564B28"/>
    <w:rsid w:val="00570652"/>
    <w:rsid w:val="005709C9"/>
    <w:rsid w:val="00571677"/>
    <w:rsid w:val="00573953"/>
    <w:rsid w:val="00574034"/>
    <w:rsid w:val="00576981"/>
    <w:rsid w:val="0057783D"/>
    <w:rsid w:val="00577EBB"/>
    <w:rsid w:val="005833AF"/>
    <w:rsid w:val="00590507"/>
    <w:rsid w:val="005921A3"/>
    <w:rsid w:val="00595A44"/>
    <w:rsid w:val="0059746E"/>
    <w:rsid w:val="005A26B1"/>
    <w:rsid w:val="005A412E"/>
    <w:rsid w:val="005A45C6"/>
    <w:rsid w:val="005A4C35"/>
    <w:rsid w:val="005A542C"/>
    <w:rsid w:val="005A5AFC"/>
    <w:rsid w:val="005A6B25"/>
    <w:rsid w:val="005B027E"/>
    <w:rsid w:val="005B1F22"/>
    <w:rsid w:val="005B4195"/>
    <w:rsid w:val="005B41C7"/>
    <w:rsid w:val="005B5C61"/>
    <w:rsid w:val="005B6925"/>
    <w:rsid w:val="005C13C1"/>
    <w:rsid w:val="005C1F7A"/>
    <w:rsid w:val="005C2338"/>
    <w:rsid w:val="005C42C2"/>
    <w:rsid w:val="005C62BA"/>
    <w:rsid w:val="005C6C6F"/>
    <w:rsid w:val="005C764F"/>
    <w:rsid w:val="005C7AB7"/>
    <w:rsid w:val="005D103C"/>
    <w:rsid w:val="005D5E53"/>
    <w:rsid w:val="005D7750"/>
    <w:rsid w:val="005D7A79"/>
    <w:rsid w:val="005E1B46"/>
    <w:rsid w:val="005E3276"/>
    <w:rsid w:val="005E3A55"/>
    <w:rsid w:val="005E6EDC"/>
    <w:rsid w:val="005F07B2"/>
    <w:rsid w:val="005F24FA"/>
    <w:rsid w:val="005F299A"/>
    <w:rsid w:val="005F3AEE"/>
    <w:rsid w:val="005F3D95"/>
    <w:rsid w:val="00604DC5"/>
    <w:rsid w:val="00604E7E"/>
    <w:rsid w:val="00606D47"/>
    <w:rsid w:val="006070A2"/>
    <w:rsid w:val="006120B2"/>
    <w:rsid w:val="006167B9"/>
    <w:rsid w:val="00620EDD"/>
    <w:rsid w:val="00621270"/>
    <w:rsid w:val="00621C60"/>
    <w:rsid w:val="00622627"/>
    <w:rsid w:val="006234AC"/>
    <w:rsid w:val="00626189"/>
    <w:rsid w:val="00626B07"/>
    <w:rsid w:val="006338B2"/>
    <w:rsid w:val="00634C4D"/>
    <w:rsid w:val="00642C2E"/>
    <w:rsid w:val="00643CB1"/>
    <w:rsid w:val="00644AB8"/>
    <w:rsid w:val="006455E4"/>
    <w:rsid w:val="00645B09"/>
    <w:rsid w:val="0064739A"/>
    <w:rsid w:val="00647803"/>
    <w:rsid w:val="00651904"/>
    <w:rsid w:val="00651EE6"/>
    <w:rsid w:val="00653E00"/>
    <w:rsid w:val="00654E4F"/>
    <w:rsid w:val="00657226"/>
    <w:rsid w:val="00657D18"/>
    <w:rsid w:val="0066003D"/>
    <w:rsid w:val="0066480F"/>
    <w:rsid w:val="0066561F"/>
    <w:rsid w:val="00666A15"/>
    <w:rsid w:val="0067274B"/>
    <w:rsid w:val="00672D0E"/>
    <w:rsid w:val="006739C5"/>
    <w:rsid w:val="006747C1"/>
    <w:rsid w:val="00675486"/>
    <w:rsid w:val="006756B8"/>
    <w:rsid w:val="00676577"/>
    <w:rsid w:val="006810FD"/>
    <w:rsid w:val="006814FD"/>
    <w:rsid w:val="00682E94"/>
    <w:rsid w:val="00682FA0"/>
    <w:rsid w:val="00685BFB"/>
    <w:rsid w:val="00690BF2"/>
    <w:rsid w:val="006925D0"/>
    <w:rsid w:val="00693E60"/>
    <w:rsid w:val="006A0559"/>
    <w:rsid w:val="006A0A96"/>
    <w:rsid w:val="006A1E4C"/>
    <w:rsid w:val="006A1E58"/>
    <w:rsid w:val="006A501B"/>
    <w:rsid w:val="006A526E"/>
    <w:rsid w:val="006A7F9F"/>
    <w:rsid w:val="006B0C65"/>
    <w:rsid w:val="006B5547"/>
    <w:rsid w:val="006B5C3C"/>
    <w:rsid w:val="006B6474"/>
    <w:rsid w:val="006C0E21"/>
    <w:rsid w:val="006C16DF"/>
    <w:rsid w:val="006C1A08"/>
    <w:rsid w:val="006C27BF"/>
    <w:rsid w:val="006C5427"/>
    <w:rsid w:val="006C5BB3"/>
    <w:rsid w:val="006C6474"/>
    <w:rsid w:val="006C7848"/>
    <w:rsid w:val="006D09AA"/>
    <w:rsid w:val="006D11EC"/>
    <w:rsid w:val="006D2420"/>
    <w:rsid w:val="006D2B0B"/>
    <w:rsid w:val="006D3E5D"/>
    <w:rsid w:val="006D3EAA"/>
    <w:rsid w:val="006D62C7"/>
    <w:rsid w:val="006D756B"/>
    <w:rsid w:val="006E1557"/>
    <w:rsid w:val="006E4B3D"/>
    <w:rsid w:val="006E5015"/>
    <w:rsid w:val="006E52CE"/>
    <w:rsid w:val="006E59DD"/>
    <w:rsid w:val="006E7BDD"/>
    <w:rsid w:val="006F115D"/>
    <w:rsid w:val="006F18D4"/>
    <w:rsid w:val="006F3411"/>
    <w:rsid w:val="006F7A68"/>
    <w:rsid w:val="00702B14"/>
    <w:rsid w:val="00703B92"/>
    <w:rsid w:val="007057C7"/>
    <w:rsid w:val="0071018F"/>
    <w:rsid w:val="0071613B"/>
    <w:rsid w:val="0072065A"/>
    <w:rsid w:val="007206D8"/>
    <w:rsid w:val="00720B94"/>
    <w:rsid w:val="00721FEA"/>
    <w:rsid w:val="007255BD"/>
    <w:rsid w:val="00725772"/>
    <w:rsid w:val="00725F93"/>
    <w:rsid w:val="007348F0"/>
    <w:rsid w:val="00734A68"/>
    <w:rsid w:val="007353A8"/>
    <w:rsid w:val="007353C2"/>
    <w:rsid w:val="007373BF"/>
    <w:rsid w:val="007403E4"/>
    <w:rsid w:val="00744E17"/>
    <w:rsid w:val="00747B56"/>
    <w:rsid w:val="00747BBE"/>
    <w:rsid w:val="007550C4"/>
    <w:rsid w:val="007556DF"/>
    <w:rsid w:val="00757F74"/>
    <w:rsid w:val="007633FB"/>
    <w:rsid w:val="00764A94"/>
    <w:rsid w:val="00765A00"/>
    <w:rsid w:val="00770504"/>
    <w:rsid w:val="007746EA"/>
    <w:rsid w:val="00776CAF"/>
    <w:rsid w:val="007771C1"/>
    <w:rsid w:val="00782559"/>
    <w:rsid w:val="00783AE1"/>
    <w:rsid w:val="00793778"/>
    <w:rsid w:val="0079378B"/>
    <w:rsid w:val="0079460E"/>
    <w:rsid w:val="007959FC"/>
    <w:rsid w:val="00795BA5"/>
    <w:rsid w:val="00795FF3"/>
    <w:rsid w:val="007965EB"/>
    <w:rsid w:val="00796CD2"/>
    <w:rsid w:val="007A06E7"/>
    <w:rsid w:val="007A1D31"/>
    <w:rsid w:val="007A222D"/>
    <w:rsid w:val="007A299C"/>
    <w:rsid w:val="007A5FBE"/>
    <w:rsid w:val="007A62E6"/>
    <w:rsid w:val="007B07D1"/>
    <w:rsid w:val="007B1215"/>
    <w:rsid w:val="007C12F0"/>
    <w:rsid w:val="007C1BDD"/>
    <w:rsid w:val="007C281C"/>
    <w:rsid w:val="007C2904"/>
    <w:rsid w:val="007C42AE"/>
    <w:rsid w:val="007C55B1"/>
    <w:rsid w:val="007D02E2"/>
    <w:rsid w:val="007D05A4"/>
    <w:rsid w:val="007D25BF"/>
    <w:rsid w:val="007D2924"/>
    <w:rsid w:val="007E1011"/>
    <w:rsid w:val="007E3EB8"/>
    <w:rsid w:val="007E7B55"/>
    <w:rsid w:val="007F2FBD"/>
    <w:rsid w:val="007F4F0B"/>
    <w:rsid w:val="0080012D"/>
    <w:rsid w:val="008013B1"/>
    <w:rsid w:val="008016DD"/>
    <w:rsid w:val="00803A2F"/>
    <w:rsid w:val="008048E2"/>
    <w:rsid w:val="008055E3"/>
    <w:rsid w:val="00805A43"/>
    <w:rsid w:val="008069B5"/>
    <w:rsid w:val="00811C4D"/>
    <w:rsid w:val="00812EA5"/>
    <w:rsid w:val="0081442D"/>
    <w:rsid w:val="00815246"/>
    <w:rsid w:val="008208C1"/>
    <w:rsid w:val="008210F3"/>
    <w:rsid w:val="00822BC3"/>
    <w:rsid w:val="0082475D"/>
    <w:rsid w:val="00824CC9"/>
    <w:rsid w:val="0082577C"/>
    <w:rsid w:val="008277D1"/>
    <w:rsid w:val="0082781A"/>
    <w:rsid w:val="00827A83"/>
    <w:rsid w:val="00827EF8"/>
    <w:rsid w:val="00827F17"/>
    <w:rsid w:val="008307B7"/>
    <w:rsid w:val="00831922"/>
    <w:rsid w:val="00832FF3"/>
    <w:rsid w:val="00833D8E"/>
    <w:rsid w:val="00834AFF"/>
    <w:rsid w:val="00834F79"/>
    <w:rsid w:val="00836490"/>
    <w:rsid w:val="00840796"/>
    <w:rsid w:val="00843445"/>
    <w:rsid w:val="00843D88"/>
    <w:rsid w:val="00844B78"/>
    <w:rsid w:val="00845DAA"/>
    <w:rsid w:val="0084744A"/>
    <w:rsid w:val="008474A2"/>
    <w:rsid w:val="008501BA"/>
    <w:rsid w:val="00851E23"/>
    <w:rsid w:val="008527C8"/>
    <w:rsid w:val="00854A1B"/>
    <w:rsid w:val="00854A50"/>
    <w:rsid w:val="00861C49"/>
    <w:rsid w:val="00862E52"/>
    <w:rsid w:val="00863352"/>
    <w:rsid w:val="00867013"/>
    <w:rsid w:val="00874FE7"/>
    <w:rsid w:val="00877685"/>
    <w:rsid w:val="00880CEA"/>
    <w:rsid w:val="00882B46"/>
    <w:rsid w:val="00885406"/>
    <w:rsid w:val="0088709A"/>
    <w:rsid w:val="00887861"/>
    <w:rsid w:val="00892553"/>
    <w:rsid w:val="008925A7"/>
    <w:rsid w:val="00892CC8"/>
    <w:rsid w:val="00893AAE"/>
    <w:rsid w:val="008951AB"/>
    <w:rsid w:val="008978D9"/>
    <w:rsid w:val="008A3F8C"/>
    <w:rsid w:val="008A5A69"/>
    <w:rsid w:val="008A70DA"/>
    <w:rsid w:val="008B0D60"/>
    <w:rsid w:val="008B47FB"/>
    <w:rsid w:val="008B4D17"/>
    <w:rsid w:val="008B52FF"/>
    <w:rsid w:val="008B542F"/>
    <w:rsid w:val="008B615A"/>
    <w:rsid w:val="008B622B"/>
    <w:rsid w:val="008B6E23"/>
    <w:rsid w:val="008B72A3"/>
    <w:rsid w:val="008C0C06"/>
    <w:rsid w:val="008C14AA"/>
    <w:rsid w:val="008C1F59"/>
    <w:rsid w:val="008C4C82"/>
    <w:rsid w:val="008C4E99"/>
    <w:rsid w:val="008C56B9"/>
    <w:rsid w:val="008C5A43"/>
    <w:rsid w:val="008C7DD9"/>
    <w:rsid w:val="008D063F"/>
    <w:rsid w:val="008D0E28"/>
    <w:rsid w:val="008D22BD"/>
    <w:rsid w:val="008D28B5"/>
    <w:rsid w:val="008D46B2"/>
    <w:rsid w:val="008D5775"/>
    <w:rsid w:val="008E0B98"/>
    <w:rsid w:val="008E440D"/>
    <w:rsid w:val="008F064A"/>
    <w:rsid w:val="008F19D6"/>
    <w:rsid w:val="008F4439"/>
    <w:rsid w:val="008F4994"/>
    <w:rsid w:val="008F6767"/>
    <w:rsid w:val="008F7AAD"/>
    <w:rsid w:val="009000D3"/>
    <w:rsid w:val="00901C21"/>
    <w:rsid w:val="009030EB"/>
    <w:rsid w:val="009113AC"/>
    <w:rsid w:val="00913746"/>
    <w:rsid w:val="00913C71"/>
    <w:rsid w:val="00913D8C"/>
    <w:rsid w:val="009147D1"/>
    <w:rsid w:val="00916937"/>
    <w:rsid w:val="00920B38"/>
    <w:rsid w:val="00923BF8"/>
    <w:rsid w:val="00925DE4"/>
    <w:rsid w:val="00927737"/>
    <w:rsid w:val="00931A83"/>
    <w:rsid w:val="0093499F"/>
    <w:rsid w:val="00941ACC"/>
    <w:rsid w:val="00946327"/>
    <w:rsid w:val="009470F0"/>
    <w:rsid w:val="009474E9"/>
    <w:rsid w:val="009503DB"/>
    <w:rsid w:val="00950C0B"/>
    <w:rsid w:val="009531F7"/>
    <w:rsid w:val="00956F90"/>
    <w:rsid w:val="009612F6"/>
    <w:rsid w:val="00962495"/>
    <w:rsid w:val="00963413"/>
    <w:rsid w:val="00963E43"/>
    <w:rsid w:val="00972BAE"/>
    <w:rsid w:val="0097433A"/>
    <w:rsid w:val="00974831"/>
    <w:rsid w:val="009751AD"/>
    <w:rsid w:val="00977E2B"/>
    <w:rsid w:val="00981963"/>
    <w:rsid w:val="009859F6"/>
    <w:rsid w:val="00987A9C"/>
    <w:rsid w:val="00992060"/>
    <w:rsid w:val="009925C8"/>
    <w:rsid w:val="00994244"/>
    <w:rsid w:val="00994326"/>
    <w:rsid w:val="0099601F"/>
    <w:rsid w:val="00996211"/>
    <w:rsid w:val="00997229"/>
    <w:rsid w:val="00997250"/>
    <w:rsid w:val="00997AFD"/>
    <w:rsid w:val="00997D86"/>
    <w:rsid w:val="009A0255"/>
    <w:rsid w:val="009A0F6D"/>
    <w:rsid w:val="009A1404"/>
    <w:rsid w:val="009A1C92"/>
    <w:rsid w:val="009A27DA"/>
    <w:rsid w:val="009A2C68"/>
    <w:rsid w:val="009A6376"/>
    <w:rsid w:val="009A756E"/>
    <w:rsid w:val="009B503C"/>
    <w:rsid w:val="009B6C9D"/>
    <w:rsid w:val="009C4597"/>
    <w:rsid w:val="009D0764"/>
    <w:rsid w:val="009D1221"/>
    <w:rsid w:val="009D30F1"/>
    <w:rsid w:val="009D67FE"/>
    <w:rsid w:val="009E03D1"/>
    <w:rsid w:val="009E371E"/>
    <w:rsid w:val="009E4C06"/>
    <w:rsid w:val="009F2D0D"/>
    <w:rsid w:val="009F462D"/>
    <w:rsid w:val="009F5790"/>
    <w:rsid w:val="009F5C8C"/>
    <w:rsid w:val="00A00E12"/>
    <w:rsid w:val="00A11211"/>
    <w:rsid w:val="00A1148D"/>
    <w:rsid w:val="00A127D7"/>
    <w:rsid w:val="00A14082"/>
    <w:rsid w:val="00A147DF"/>
    <w:rsid w:val="00A151F2"/>
    <w:rsid w:val="00A159D1"/>
    <w:rsid w:val="00A1777D"/>
    <w:rsid w:val="00A22002"/>
    <w:rsid w:val="00A22311"/>
    <w:rsid w:val="00A254FC"/>
    <w:rsid w:val="00A2690F"/>
    <w:rsid w:val="00A27689"/>
    <w:rsid w:val="00A2795D"/>
    <w:rsid w:val="00A30779"/>
    <w:rsid w:val="00A32069"/>
    <w:rsid w:val="00A32502"/>
    <w:rsid w:val="00A32EDB"/>
    <w:rsid w:val="00A334FE"/>
    <w:rsid w:val="00A3425C"/>
    <w:rsid w:val="00A34936"/>
    <w:rsid w:val="00A36323"/>
    <w:rsid w:val="00A366DC"/>
    <w:rsid w:val="00A41CAA"/>
    <w:rsid w:val="00A41F00"/>
    <w:rsid w:val="00A42905"/>
    <w:rsid w:val="00A52209"/>
    <w:rsid w:val="00A5442F"/>
    <w:rsid w:val="00A57BE7"/>
    <w:rsid w:val="00A603CA"/>
    <w:rsid w:val="00A61492"/>
    <w:rsid w:val="00A61708"/>
    <w:rsid w:val="00A61FE6"/>
    <w:rsid w:val="00A62FF7"/>
    <w:rsid w:val="00A63AD9"/>
    <w:rsid w:val="00A67CE8"/>
    <w:rsid w:val="00A700C6"/>
    <w:rsid w:val="00A70167"/>
    <w:rsid w:val="00A704FD"/>
    <w:rsid w:val="00A70D5B"/>
    <w:rsid w:val="00A71EBC"/>
    <w:rsid w:val="00A733CC"/>
    <w:rsid w:val="00A74B58"/>
    <w:rsid w:val="00A7524C"/>
    <w:rsid w:val="00A77464"/>
    <w:rsid w:val="00A77858"/>
    <w:rsid w:val="00A80104"/>
    <w:rsid w:val="00A801F9"/>
    <w:rsid w:val="00A8126D"/>
    <w:rsid w:val="00A81769"/>
    <w:rsid w:val="00A81ACF"/>
    <w:rsid w:val="00A82800"/>
    <w:rsid w:val="00A834A3"/>
    <w:rsid w:val="00A86C2A"/>
    <w:rsid w:val="00A914A7"/>
    <w:rsid w:val="00A92DC4"/>
    <w:rsid w:val="00A93228"/>
    <w:rsid w:val="00AA2708"/>
    <w:rsid w:val="00AA270D"/>
    <w:rsid w:val="00AA4638"/>
    <w:rsid w:val="00AA6DDE"/>
    <w:rsid w:val="00AA78A6"/>
    <w:rsid w:val="00AB0DB8"/>
    <w:rsid w:val="00AB1AFF"/>
    <w:rsid w:val="00AB1D44"/>
    <w:rsid w:val="00AB1E10"/>
    <w:rsid w:val="00AB234F"/>
    <w:rsid w:val="00AB261B"/>
    <w:rsid w:val="00AB4D06"/>
    <w:rsid w:val="00AB5EFF"/>
    <w:rsid w:val="00AC0D56"/>
    <w:rsid w:val="00AC1434"/>
    <w:rsid w:val="00AC2333"/>
    <w:rsid w:val="00AC3FBC"/>
    <w:rsid w:val="00AC4F9A"/>
    <w:rsid w:val="00AC6193"/>
    <w:rsid w:val="00AC77D2"/>
    <w:rsid w:val="00AD0C87"/>
    <w:rsid w:val="00AD1F4D"/>
    <w:rsid w:val="00AD276A"/>
    <w:rsid w:val="00AD2C1A"/>
    <w:rsid w:val="00AE1E47"/>
    <w:rsid w:val="00AE3E10"/>
    <w:rsid w:val="00AE576B"/>
    <w:rsid w:val="00AE6E92"/>
    <w:rsid w:val="00AF4E96"/>
    <w:rsid w:val="00AF74B4"/>
    <w:rsid w:val="00B00619"/>
    <w:rsid w:val="00B006B5"/>
    <w:rsid w:val="00B03107"/>
    <w:rsid w:val="00B04D8A"/>
    <w:rsid w:val="00B05256"/>
    <w:rsid w:val="00B07674"/>
    <w:rsid w:val="00B122F5"/>
    <w:rsid w:val="00B12D51"/>
    <w:rsid w:val="00B1396B"/>
    <w:rsid w:val="00B14321"/>
    <w:rsid w:val="00B15060"/>
    <w:rsid w:val="00B1594D"/>
    <w:rsid w:val="00B16284"/>
    <w:rsid w:val="00B165B3"/>
    <w:rsid w:val="00B16672"/>
    <w:rsid w:val="00B21AEA"/>
    <w:rsid w:val="00B240A5"/>
    <w:rsid w:val="00B253DE"/>
    <w:rsid w:val="00B301B5"/>
    <w:rsid w:val="00B31AA1"/>
    <w:rsid w:val="00B32D0E"/>
    <w:rsid w:val="00B33EA9"/>
    <w:rsid w:val="00B346DF"/>
    <w:rsid w:val="00B377BE"/>
    <w:rsid w:val="00B4073B"/>
    <w:rsid w:val="00B442B1"/>
    <w:rsid w:val="00B442C1"/>
    <w:rsid w:val="00B44DA0"/>
    <w:rsid w:val="00B45915"/>
    <w:rsid w:val="00B46C01"/>
    <w:rsid w:val="00B46EBA"/>
    <w:rsid w:val="00B46F82"/>
    <w:rsid w:val="00B472A4"/>
    <w:rsid w:val="00B4739A"/>
    <w:rsid w:val="00B510C4"/>
    <w:rsid w:val="00B525D8"/>
    <w:rsid w:val="00B53039"/>
    <w:rsid w:val="00B53BD2"/>
    <w:rsid w:val="00B53F8E"/>
    <w:rsid w:val="00B55295"/>
    <w:rsid w:val="00B5617A"/>
    <w:rsid w:val="00B56BA5"/>
    <w:rsid w:val="00B56E26"/>
    <w:rsid w:val="00B57EA5"/>
    <w:rsid w:val="00B60A62"/>
    <w:rsid w:val="00B60C3F"/>
    <w:rsid w:val="00B640BB"/>
    <w:rsid w:val="00B67DD6"/>
    <w:rsid w:val="00B73D30"/>
    <w:rsid w:val="00B7447B"/>
    <w:rsid w:val="00B7710C"/>
    <w:rsid w:val="00B77562"/>
    <w:rsid w:val="00B80D07"/>
    <w:rsid w:val="00B81509"/>
    <w:rsid w:val="00B83E6E"/>
    <w:rsid w:val="00B84B66"/>
    <w:rsid w:val="00B869F4"/>
    <w:rsid w:val="00B86E2A"/>
    <w:rsid w:val="00B90106"/>
    <w:rsid w:val="00B94695"/>
    <w:rsid w:val="00B9641F"/>
    <w:rsid w:val="00B966F1"/>
    <w:rsid w:val="00B96CC6"/>
    <w:rsid w:val="00B96FBC"/>
    <w:rsid w:val="00B975A6"/>
    <w:rsid w:val="00BA0131"/>
    <w:rsid w:val="00BA074D"/>
    <w:rsid w:val="00BA18DC"/>
    <w:rsid w:val="00BA19C0"/>
    <w:rsid w:val="00BA2192"/>
    <w:rsid w:val="00BA2840"/>
    <w:rsid w:val="00BA2EEA"/>
    <w:rsid w:val="00BB430E"/>
    <w:rsid w:val="00BB5B63"/>
    <w:rsid w:val="00BC27EC"/>
    <w:rsid w:val="00BC2AEA"/>
    <w:rsid w:val="00BC43D1"/>
    <w:rsid w:val="00BC75E7"/>
    <w:rsid w:val="00BC77FC"/>
    <w:rsid w:val="00BD4C0B"/>
    <w:rsid w:val="00BD5A0D"/>
    <w:rsid w:val="00BE001B"/>
    <w:rsid w:val="00BE0249"/>
    <w:rsid w:val="00BE16BB"/>
    <w:rsid w:val="00BE39A7"/>
    <w:rsid w:val="00BE6751"/>
    <w:rsid w:val="00BE7F31"/>
    <w:rsid w:val="00BF0052"/>
    <w:rsid w:val="00BF4E74"/>
    <w:rsid w:val="00BF5483"/>
    <w:rsid w:val="00BF6D4D"/>
    <w:rsid w:val="00BF7924"/>
    <w:rsid w:val="00BF7D1B"/>
    <w:rsid w:val="00BF7F59"/>
    <w:rsid w:val="00C036A6"/>
    <w:rsid w:val="00C05436"/>
    <w:rsid w:val="00C066DE"/>
    <w:rsid w:val="00C067FD"/>
    <w:rsid w:val="00C0782B"/>
    <w:rsid w:val="00C119A6"/>
    <w:rsid w:val="00C128F2"/>
    <w:rsid w:val="00C14C1F"/>
    <w:rsid w:val="00C16AAB"/>
    <w:rsid w:val="00C16F14"/>
    <w:rsid w:val="00C17A48"/>
    <w:rsid w:val="00C200A1"/>
    <w:rsid w:val="00C21608"/>
    <w:rsid w:val="00C21942"/>
    <w:rsid w:val="00C25621"/>
    <w:rsid w:val="00C27433"/>
    <w:rsid w:val="00C318E2"/>
    <w:rsid w:val="00C3228D"/>
    <w:rsid w:val="00C32D3E"/>
    <w:rsid w:val="00C33BD7"/>
    <w:rsid w:val="00C375BD"/>
    <w:rsid w:val="00C37874"/>
    <w:rsid w:val="00C417B3"/>
    <w:rsid w:val="00C50013"/>
    <w:rsid w:val="00C50BA5"/>
    <w:rsid w:val="00C5239E"/>
    <w:rsid w:val="00C52A1A"/>
    <w:rsid w:val="00C53FDE"/>
    <w:rsid w:val="00C5400E"/>
    <w:rsid w:val="00C5543D"/>
    <w:rsid w:val="00C57184"/>
    <w:rsid w:val="00C60106"/>
    <w:rsid w:val="00C63874"/>
    <w:rsid w:val="00C646CC"/>
    <w:rsid w:val="00C6647B"/>
    <w:rsid w:val="00C66939"/>
    <w:rsid w:val="00C6748A"/>
    <w:rsid w:val="00C73B93"/>
    <w:rsid w:val="00C75FC2"/>
    <w:rsid w:val="00C82278"/>
    <w:rsid w:val="00C85E01"/>
    <w:rsid w:val="00C86335"/>
    <w:rsid w:val="00C86C17"/>
    <w:rsid w:val="00C874D8"/>
    <w:rsid w:val="00C8778B"/>
    <w:rsid w:val="00C90DD8"/>
    <w:rsid w:val="00C914DE"/>
    <w:rsid w:val="00C91713"/>
    <w:rsid w:val="00C9172E"/>
    <w:rsid w:val="00C935AA"/>
    <w:rsid w:val="00C954F2"/>
    <w:rsid w:val="00CA081F"/>
    <w:rsid w:val="00CA1794"/>
    <w:rsid w:val="00CA2DE6"/>
    <w:rsid w:val="00CA6A1E"/>
    <w:rsid w:val="00CA6F15"/>
    <w:rsid w:val="00CA6FE2"/>
    <w:rsid w:val="00CA7E9C"/>
    <w:rsid w:val="00CB020E"/>
    <w:rsid w:val="00CB17AB"/>
    <w:rsid w:val="00CB239A"/>
    <w:rsid w:val="00CB3D14"/>
    <w:rsid w:val="00CB3FA6"/>
    <w:rsid w:val="00CB7B90"/>
    <w:rsid w:val="00CC1AF6"/>
    <w:rsid w:val="00CC2910"/>
    <w:rsid w:val="00CC3A9A"/>
    <w:rsid w:val="00CC5FE7"/>
    <w:rsid w:val="00CC70C9"/>
    <w:rsid w:val="00CD0553"/>
    <w:rsid w:val="00CD4A96"/>
    <w:rsid w:val="00CE0355"/>
    <w:rsid w:val="00CE3684"/>
    <w:rsid w:val="00CE36F2"/>
    <w:rsid w:val="00CE6303"/>
    <w:rsid w:val="00CE6423"/>
    <w:rsid w:val="00CE74D8"/>
    <w:rsid w:val="00CF0162"/>
    <w:rsid w:val="00CF2A29"/>
    <w:rsid w:val="00CF2A89"/>
    <w:rsid w:val="00CF30B6"/>
    <w:rsid w:val="00CF43AF"/>
    <w:rsid w:val="00CF5E2B"/>
    <w:rsid w:val="00CF7FC6"/>
    <w:rsid w:val="00D001EB"/>
    <w:rsid w:val="00D01E27"/>
    <w:rsid w:val="00D07547"/>
    <w:rsid w:val="00D144A0"/>
    <w:rsid w:val="00D15B3D"/>
    <w:rsid w:val="00D17A21"/>
    <w:rsid w:val="00D21393"/>
    <w:rsid w:val="00D2521F"/>
    <w:rsid w:val="00D26981"/>
    <w:rsid w:val="00D27D9E"/>
    <w:rsid w:val="00D303E9"/>
    <w:rsid w:val="00D31A89"/>
    <w:rsid w:val="00D3266B"/>
    <w:rsid w:val="00D35692"/>
    <w:rsid w:val="00D35E47"/>
    <w:rsid w:val="00D36328"/>
    <w:rsid w:val="00D36E3A"/>
    <w:rsid w:val="00D36F29"/>
    <w:rsid w:val="00D416FC"/>
    <w:rsid w:val="00D42287"/>
    <w:rsid w:val="00D4229B"/>
    <w:rsid w:val="00D451D5"/>
    <w:rsid w:val="00D4715A"/>
    <w:rsid w:val="00D5405B"/>
    <w:rsid w:val="00D5460E"/>
    <w:rsid w:val="00D56451"/>
    <w:rsid w:val="00D56F69"/>
    <w:rsid w:val="00D57D5F"/>
    <w:rsid w:val="00D63305"/>
    <w:rsid w:val="00D63F7F"/>
    <w:rsid w:val="00D64438"/>
    <w:rsid w:val="00D6540E"/>
    <w:rsid w:val="00D670F7"/>
    <w:rsid w:val="00D700AB"/>
    <w:rsid w:val="00D705CC"/>
    <w:rsid w:val="00D72CDF"/>
    <w:rsid w:val="00D739F8"/>
    <w:rsid w:val="00D7600A"/>
    <w:rsid w:val="00D84AA9"/>
    <w:rsid w:val="00D8576B"/>
    <w:rsid w:val="00D869DE"/>
    <w:rsid w:val="00D87B6D"/>
    <w:rsid w:val="00D91F64"/>
    <w:rsid w:val="00D930A3"/>
    <w:rsid w:val="00DA07DB"/>
    <w:rsid w:val="00DA105D"/>
    <w:rsid w:val="00DA19E4"/>
    <w:rsid w:val="00DA376D"/>
    <w:rsid w:val="00DA46C9"/>
    <w:rsid w:val="00DA7377"/>
    <w:rsid w:val="00DB10BE"/>
    <w:rsid w:val="00DB147E"/>
    <w:rsid w:val="00DB30F0"/>
    <w:rsid w:val="00DB4CA3"/>
    <w:rsid w:val="00DB52D4"/>
    <w:rsid w:val="00DB560B"/>
    <w:rsid w:val="00DB693E"/>
    <w:rsid w:val="00DC0118"/>
    <w:rsid w:val="00DC0D41"/>
    <w:rsid w:val="00DC1896"/>
    <w:rsid w:val="00DC3AC3"/>
    <w:rsid w:val="00DC5576"/>
    <w:rsid w:val="00DC70A4"/>
    <w:rsid w:val="00DC718D"/>
    <w:rsid w:val="00DD11C4"/>
    <w:rsid w:val="00DD24C7"/>
    <w:rsid w:val="00DD37E4"/>
    <w:rsid w:val="00DD3C6F"/>
    <w:rsid w:val="00DD54CF"/>
    <w:rsid w:val="00DD5D88"/>
    <w:rsid w:val="00DD5FEB"/>
    <w:rsid w:val="00DD63EE"/>
    <w:rsid w:val="00DD6784"/>
    <w:rsid w:val="00DE1FC8"/>
    <w:rsid w:val="00DE272C"/>
    <w:rsid w:val="00DE3165"/>
    <w:rsid w:val="00DE3A84"/>
    <w:rsid w:val="00DE4B71"/>
    <w:rsid w:val="00DE61B9"/>
    <w:rsid w:val="00DF0794"/>
    <w:rsid w:val="00DF1C73"/>
    <w:rsid w:val="00DF4A91"/>
    <w:rsid w:val="00DF632C"/>
    <w:rsid w:val="00DF7555"/>
    <w:rsid w:val="00E0086C"/>
    <w:rsid w:val="00E02616"/>
    <w:rsid w:val="00E040E5"/>
    <w:rsid w:val="00E06EFF"/>
    <w:rsid w:val="00E07810"/>
    <w:rsid w:val="00E14788"/>
    <w:rsid w:val="00E16FCB"/>
    <w:rsid w:val="00E17C36"/>
    <w:rsid w:val="00E2150A"/>
    <w:rsid w:val="00E23B7A"/>
    <w:rsid w:val="00E27AB0"/>
    <w:rsid w:val="00E30731"/>
    <w:rsid w:val="00E311CF"/>
    <w:rsid w:val="00E31F99"/>
    <w:rsid w:val="00E33106"/>
    <w:rsid w:val="00E375A5"/>
    <w:rsid w:val="00E41A0F"/>
    <w:rsid w:val="00E442E5"/>
    <w:rsid w:val="00E455C2"/>
    <w:rsid w:val="00E45AC2"/>
    <w:rsid w:val="00E50F9C"/>
    <w:rsid w:val="00E532EC"/>
    <w:rsid w:val="00E55764"/>
    <w:rsid w:val="00E57728"/>
    <w:rsid w:val="00E57DD7"/>
    <w:rsid w:val="00E611D4"/>
    <w:rsid w:val="00E660E0"/>
    <w:rsid w:val="00E70CDF"/>
    <w:rsid w:val="00E719F9"/>
    <w:rsid w:val="00E73EE6"/>
    <w:rsid w:val="00E75F24"/>
    <w:rsid w:val="00E762EC"/>
    <w:rsid w:val="00E77AEE"/>
    <w:rsid w:val="00E82A81"/>
    <w:rsid w:val="00E840EF"/>
    <w:rsid w:val="00E87185"/>
    <w:rsid w:val="00E90068"/>
    <w:rsid w:val="00E9229D"/>
    <w:rsid w:val="00E92E11"/>
    <w:rsid w:val="00E94A14"/>
    <w:rsid w:val="00E9650E"/>
    <w:rsid w:val="00E96FB4"/>
    <w:rsid w:val="00E97E16"/>
    <w:rsid w:val="00EA2C9E"/>
    <w:rsid w:val="00EA524D"/>
    <w:rsid w:val="00EA5D92"/>
    <w:rsid w:val="00EB3EA6"/>
    <w:rsid w:val="00EB4E27"/>
    <w:rsid w:val="00EB63CC"/>
    <w:rsid w:val="00EB7E3E"/>
    <w:rsid w:val="00EC051B"/>
    <w:rsid w:val="00EC0FC6"/>
    <w:rsid w:val="00EC129C"/>
    <w:rsid w:val="00EC35B8"/>
    <w:rsid w:val="00EC4586"/>
    <w:rsid w:val="00EC4B99"/>
    <w:rsid w:val="00EC5172"/>
    <w:rsid w:val="00EC6D8A"/>
    <w:rsid w:val="00ED2B80"/>
    <w:rsid w:val="00ED2BFE"/>
    <w:rsid w:val="00ED315B"/>
    <w:rsid w:val="00ED40BD"/>
    <w:rsid w:val="00ED436D"/>
    <w:rsid w:val="00ED5EEF"/>
    <w:rsid w:val="00ED6130"/>
    <w:rsid w:val="00ED6392"/>
    <w:rsid w:val="00ED7CB8"/>
    <w:rsid w:val="00EE03C8"/>
    <w:rsid w:val="00EE1FDF"/>
    <w:rsid w:val="00EE2139"/>
    <w:rsid w:val="00EE2695"/>
    <w:rsid w:val="00EE3035"/>
    <w:rsid w:val="00EE70CD"/>
    <w:rsid w:val="00EE7D07"/>
    <w:rsid w:val="00F035C4"/>
    <w:rsid w:val="00F04978"/>
    <w:rsid w:val="00F11246"/>
    <w:rsid w:val="00F11E88"/>
    <w:rsid w:val="00F146F5"/>
    <w:rsid w:val="00F14D82"/>
    <w:rsid w:val="00F20798"/>
    <w:rsid w:val="00F225BF"/>
    <w:rsid w:val="00F228C8"/>
    <w:rsid w:val="00F25AA1"/>
    <w:rsid w:val="00F25C40"/>
    <w:rsid w:val="00F25EDB"/>
    <w:rsid w:val="00F260C1"/>
    <w:rsid w:val="00F306A3"/>
    <w:rsid w:val="00F30957"/>
    <w:rsid w:val="00F30F5B"/>
    <w:rsid w:val="00F34F3A"/>
    <w:rsid w:val="00F35119"/>
    <w:rsid w:val="00F3531E"/>
    <w:rsid w:val="00F366DF"/>
    <w:rsid w:val="00F40549"/>
    <w:rsid w:val="00F41947"/>
    <w:rsid w:val="00F41A95"/>
    <w:rsid w:val="00F42E7A"/>
    <w:rsid w:val="00F4503B"/>
    <w:rsid w:val="00F45447"/>
    <w:rsid w:val="00F457DF"/>
    <w:rsid w:val="00F45D20"/>
    <w:rsid w:val="00F4616E"/>
    <w:rsid w:val="00F46561"/>
    <w:rsid w:val="00F50F59"/>
    <w:rsid w:val="00F5124A"/>
    <w:rsid w:val="00F533D6"/>
    <w:rsid w:val="00F5409E"/>
    <w:rsid w:val="00F55B99"/>
    <w:rsid w:val="00F564DE"/>
    <w:rsid w:val="00F57020"/>
    <w:rsid w:val="00F61484"/>
    <w:rsid w:val="00F6284F"/>
    <w:rsid w:val="00F63BB0"/>
    <w:rsid w:val="00F6524A"/>
    <w:rsid w:val="00F6524D"/>
    <w:rsid w:val="00F67520"/>
    <w:rsid w:val="00F7060C"/>
    <w:rsid w:val="00F70667"/>
    <w:rsid w:val="00F73EF6"/>
    <w:rsid w:val="00F74EFF"/>
    <w:rsid w:val="00F76F06"/>
    <w:rsid w:val="00F7756E"/>
    <w:rsid w:val="00F8321A"/>
    <w:rsid w:val="00F84BCC"/>
    <w:rsid w:val="00F86437"/>
    <w:rsid w:val="00F869BD"/>
    <w:rsid w:val="00F8776B"/>
    <w:rsid w:val="00F90B0F"/>
    <w:rsid w:val="00F90F81"/>
    <w:rsid w:val="00F93A90"/>
    <w:rsid w:val="00F93FD5"/>
    <w:rsid w:val="00F941B2"/>
    <w:rsid w:val="00F94CBD"/>
    <w:rsid w:val="00F95141"/>
    <w:rsid w:val="00F97D0D"/>
    <w:rsid w:val="00FA20CE"/>
    <w:rsid w:val="00FA3927"/>
    <w:rsid w:val="00FA3A25"/>
    <w:rsid w:val="00FA3AFD"/>
    <w:rsid w:val="00FA4139"/>
    <w:rsid w:val="00FA7C17"/>
    <w:rsid w:val="00FB1D6B"/>
    <w:rsid w:val="00FB456D"/>
    <w:rsid w:val="00FB4B03"/>
    <w:rsid w:val="00FB4BBA"/>
    <w:rsid w:val="00FB53EC"/>
    <w:rsid w:val="00FB5884"/>
    <w:rsid w:val="00FC0F1E"/>
    <w:rsid w:val="00FC11B1"/>
    <w:rsid w:val="00FC5045"/>
    <w:rsid w:val="00FD289B"/>
    <w:rsid w:val="00FD2955"/>
    <w:rsid w:val="00FD36E3"/>
    <w:rsid w:val="00FD43C9"/>
    <w:rsid w:val="00FD54DE"/>
    <w:rsid w:val="00FE0CC1"/>
    <w:rsid w:val="00FE1ABE"/>
    <w:rsid w:val="00FE2B13"/>
    <w:rsid w:val="00FE4250"/>
    <w:rsid w:val="00FE5D6A"/>
    <w:rsid w:val="00FE7C8F"/>
    <w:rsid w:val="00FF2170"/>
    <w:rsid w:val="00FF2264"/>
    <w:rsid w:val="00FF64F3"/>
    <w:rsid w:val="00FF7862"/>
    <w:rsid w:val="6574EBCC"/>
    <w:rsid w:val="7886CA6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BF378E"/>
  <w15:docId w15:val="{8CD0E1A7-71A3-4922-9C39-5925C395F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2852"/>
    <w:pPr>
      <w:spacing w:after="0" w:line="240" w:lineRule="auto"/>
    </w:pPr>
    <w:rPr>
      <w:rFonts w:ascii="Arial Narrow" w:hAnsi="Arial Narrow"/>
      <w:sz w:val="24"/>
    </w:rPr>
  </w:style>
  <w:style w:type="paragraph" w:styleId="Naslov1">
    <w:name w:val="heading 1"/>
    <w:basedOn w:val="Normal"/>
    <w:next w:val="Normal"/>
    <w:link w:val="Naslov1Char"/>
    <w:uiPriority w:val="9"/>
    <w:qFormat/>
    <w:rsid w:val="00A22311"/>
    <w:pPr>
      <w:keepNext/>
      <w:keepLines/>
      <w:numPr>
        <w:numId w:val="1"/>
      </w:numPr>
      <w:tabs>
        <w:tab w:val="left" w:pos="0"/>
        <w:tab w:val="left" w:pos="284"/>
        <w:tab w:val="right" w:leader="dot" w:pos="9072"/>
      </w:tabs>
      <w:ind w:left="0" w:firstLine="0"/>
      <w:jc w:val="both"/>
      <w:outlineLvl w:val="0"/>
    </w:pPr>
    <w:rPr>
      <w:rFonts w:eastAsiaTheme="majorEastAsia" w:cstheme="majorBidi"/>
      <w:b/>
      <w:bCs/>
      <w:szCs w:val="2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styleId="Hiperveza">
    <w:name w:val="Hyperlink"/>
    <w:basedOn w:val="Zadanifontodlomka"/>
    <w:uiPriority w:val="99"/>
    <w:unhideWhenUsed/>
    <w:rsid w:val="00A22311"/>
    <w:rPr>
      <w:color w:val="0000FF" w:themeColor="hyperlink"/>
      <w:u w:val="single"/>
    </w:rPr>
  </w:style>
  <w:style w:type="paragraph" w:styleId="Zaglavlje">
    <w:name w:val="header"/>
    <w:basedOn w:val="Normal"/>
    <w:link w:val="ZaglavljeChar"/>
    <w:uiPriority w:val="99"/>
    <w:unhideWhenUsed/>
    <w:rsid w:val="00A22311"/>
    <w:pPr>
      <w:tabs>
        <w:tab w:val="center" w:pos="4536"/>
        <w:tab w:val="right" w:pos="9072"/>
      </w:tabs>
    </w:pPr>
  </w:style>
  <w:style w:type="character" w:customStyle="1" w:styleId="ZaglavljeChar">
    <w:name w:val="Zaglavlje Char"/>
    <w:basedOn w:val="Zadanifontodlomka"/>
    <w:link w:val="Zaglavlje"/>
    <w:uiPriority w:val="99"/>
    <w:rsid w:val="00A22311"/>
    <w:rPr>
      <w:rFonts w:ascii="Arial Narrow" w:hAnsi="Arial Narrow"/>
      <w:sz w:val="24"/>
    </w:rPr>
  </w:style>
  <w:style w:type="paragraph" w:styleId="Podnoje">
    <w:name w:val="footer"/>
    <w:basedOn w:val="Normal"/>
    <w:link w:val="PodnojeChar"/>
    <w:uiPriority w:val="99"/>
    <w:unhideWhenUsed/>
    <w:rsid w:val="00A22311"/>
    <w:pPr>
      <w:tabs>
        <w:tab w:val="center" w:pos="4536"/>
        <w:tab w:val="right" w:pos="9072"/>
      </w:tabs>
    </w:pPr>
  </w:style>
  <w:style w:type="character" w:customStyle="1" w:styleId="PodnojeChar">
    <w:name w:val="Podnožje Char"/>
    <w:basedOn w:val="Zadanifontodlomka"/>
    <w:link w:val="Podnoje"/>
    <w:uiPriority w:val="99"/>
    <w:rsid w:val="00A22311"/>
    <w:rPr>
      <w:rFonts w:ascii="Arial Narrow" w:hAnsi="Arial Narrow"/>
      <w:sz w:val="24"/>
    </w:rPr>
  </w:style>
  <w:style w:type="character" w:customStyle="1" w:styleId="Naslov1Char">
    <w:name w:val="Naslov 1 Char"/>
    <w:basedOn w:val="Zadanifontodlomka"/>
    <w:link w:val="Naslov1"/>
    <w:uiPriority w:val="9"/>
    <w:rsid w:val="00A22311"/>
    <w:rPr>
      <w:rFonts w:ascii="Arial Narrow" w:eastAsiaTheme="majorEastAsia" w:hAnsi="Arial Narrow" w:cstheme="majorBidi"/>
      <w:b/>
      <w:bCs/>
      <w:sz w:val="24"/>
      <w:szCs w:val="28"/>
    </w:rPr>
  </w:style>
  <w:style w:type="paragraph" w:styleId="Odlomakpopisa">
    <w:name w:val="List Paragraph"/>
    <w:aliases w:val="Heading 12,heading 1,naslov 1,Naslov 12,TG lista,Graf,Paragraph,List Paragraph Red,lp1,Paragraphe de liste PBLH,Graph &amp; Table tite,Normal bullet 2,Bullet list,Figure_name,Equipment,Numbered Indented Text,List Paragraph11"/>
    <w:basedOn w:val="Normal"/>
    <w:link w:val="OdlomakpopisaChar"/>
    <w:uiPriority w:val="34"/>
    <w:qFormat/>
    <w:rsid w:val="00642C2E"/>
    <w:pPr>
      <w:ind w:left="720"/>
      <w:contextualSpacing/>
    </w:pPr>
  </w:style>
  <w:style w:type="paragraph" w:styleId="Tekstbalonia">
    <w:name w:val="Balloon Text"/>
    <w:basedOn w:val="Normal"/>
    <w:link w:val="TekstbaloniaChar"/>
    <w:uiPriority w:val="99"/>
    <w:semiHidden/>
    <w:unhideWhenUsed/>
    <w:rsid w:val="00B45915"/>
    <w:rPr>
      <w:rFonts w:ascii="Tahoma" w:hAnsi="Tahoma" w:cs="Tahoma"/>
      <w:sz w:val="16"/>
      <w:szCs w:val="16"/>
    </w:rPr>
  </w:style>
  <w:style w:type="character" w:customStyle="1" w:styleId="TekstbaloniaChar">
    <w:name w:val="Tekst balončića Char"/>
    <w:basedOn w:val="Zadanifontodlomka"/>
    <w:link w:val="Tekstbalonia"/>
    <w:uiPriority w:val="99"/>
    <w:semiHidden/>
    <w:rsid w:val="00B45915"/>
    <w:rPr>
      <w:rFonts w:ascii="Tahoma" w:hAnsi="Tahoma" w:cs="Tahoma"/>
      <w:sz w:val="16"/>
      <w:szCs w:val="16"/>
    </w:rPr>
  </w:style>
  <w:style w:type="character" w:customStyle="1" w:styleId="Nerijeenospominjanje1">
    <w:name w:val="Neriješeno spominjanje1"/>
    <w:basedOn w:val="Zadanifontodlomka"/>
    <w:uiPriority w:val="99"/>
    <w:semiHidden/>
    <w:unhideWhenUsed/>
    <w:rsid w:val="000E44AB"/>
    <w:rPr>
      <w:color w:val="605E5C"/>
      <w:shd w:val="clear" w:color="auto" w:fill="E1DFDD"/>
    </w:rPr>
  </w:style>
  <w:style w:type="character" w:styleId="Nerijeenospominjanje">
    <w:name w:val="Unresolved Mention"/>
    <w:basedOn w:val="Zadanifontodlomka"/>
    <w:uiPriority w:val="99"/>
    <w:semiHidden/>
    <w:unhideWhenUsed/>
    <w:rsid w:val="0013068B"/>
    <w:rPr>
      <w:color w:val="605E5C"/>
      <w:shd w:val="clear" w:color="auto" w:fill="E1DFDD"/>
    </w:rPr>
  </w:style>
  <w:style w:type="character" w:styleId="Referencakomentara">
    <w:name w:val="annotation reference"/>
    <w:basedOn w:val="Zadanifontodlomka"/>
    <w:uiPriority w:val="99"/>
    <w:semiHidden/>
    <w:unhideWhenUsed/>
    <w:rsid w:val="005B1F22"/>
    <w:rPr>
      <w:sz w:val="16"/>
      <w:szCs w:val="16"/>
    </w:rPr>
  </w:style>
  <w:style w:type="paragraph" w:styleId="Tekstkomentara">
    <w:name w:val="annotation text"/>
    <w:basedOn w:val="Normal"/>
    <w:link w:val="TekstkomentaraChar"/>
    <w:uiPriority w:val="99"/>
    <w:semiHidden/>
    <w:unhideWhenUsed/>
    <w:rsid w:val="005B1F22"/>
    <w:rPr>
      <w:sz w:val="20"/>
      <w:szCs w:val="20"/>
    </w:rPr>
  </w:style>
  <w:style w:type="character" w:customStyle="1" w:styleId="TekstkomentaraChar">
    <w:name w:val="Tekst komentara Char"/>
    <w:basedOn w:val="Zadanifontodlomka"/>
    <w:link w:val="Tekstkomentara"/>
    <w:uiPriority w:val="99"/>
    <w:semiHidden/>
    <w:rsid w:val="005B1F22"/>
    <w:rPr>
      <w:rFonts w:ascii="Arial Narrow" w:hAnsi="Arial Narrow"/>
      <w:sz w:val="20"/>
      <w:szCs w:val="20"/>
    </w:rPr>
  </w:style>
  <w:style w:type="paragraph" w:styleId="Predmetkomentara">
    <w:name w:val="annotation subject"/>
    <w:basedOn w:val="Tekstkomentara"/>
    <w:next w:val="Tekstkomentara"/>
    <w:link w:val="PredmetkomentaraChar"/>
    <w:uiPriority w:val="99"/>
    <w:semiHidden/>
    <w:unhideWhenUsed/>
    <w:rsid w:val="005B1F22"/>
    <w:rPr>
      <w:b/>
      <w:bCs/>
    </w:rPr>
  </w:style>
  <w:style w:type="character" w:customStyle="1" w:styleId="PredmetkomentaraChar">
    <w:name w:val="Predmet komentara Char"/>
    <w:basedOn w:val="TekstkomentaraChar"/>
    <w:link w:val="Predmetkomentara"/>
    <w:uiPriority w:val="99"/>
    <w:semiHidden/>
    <w:rsid w:val="005B1F22"/>
    <w:rPr>
      <w:rFonts w:ascii="Arial Narrow" w:hAnsi="Arial Narrow"/>
      <w:b/>
      <w:bCs/>
      <w:sz w:val="20"/>
      <w:szCs w:val="20"/>
    </w:rPr>
  </w:style>
  <w:style w:type="paragraph" w:customStyle="1" w:styleId="Style5">
    <w:name w:val="Style5"/>
    <w:basedOn w:val="Normal"/>
    <w:uiPriority w:val="99"/>
    <w:rsid w:val="00DB560B"/>
    <w:pPr>
      <w:widowControl w:val="0"/>
      <w:autoSpaceDE w:val="0"/>
      <w:autoSpaceDN w:val="0"/>
      <w:adjustRightInd w:val="0"/>
      <w:spacing w:line="230" w:lineRule="exact"/>
    </w:pPr>
    <w:rPr>
      <w:rFonts w:ascii="Times New Roman" w:eastAsiaTheme="minorEastAsia" w:hAnsi="Times New Roman" w:cs="Times New Roman"/>
      <w:szCs w:val="24"/>
      <w:lang w:eastAsia="hr-HR"/>
    </w:rPr>
  </w:style>
  <w:style w:type="character" w:customStyle="1" w:styleId="FontStyle11">
    <w:name w:val="Font Style11"/>
    <w:basedOn w:val="Zadanifontodlomka"/>
    <w:uiPriority w:val="99"/>
    <w:rsid w:val="00DB560B"/>
    <w:rPr>
      <w:rFonts w:ascii="Times New Roman" w:hAnsi="Times New Roman" w:cs="Times New Roman"/>
      <w:sz w:val="18"/>
      <w:szCs w:val="18"/>
    </w:rPr>
  </w:style>
  <w:style w:type="paragraph" w:styleId="Bezproreda">
    <w:name w:val="No Spacing"/>
    <w:uiPriority w:val="1"/>
    <w:qFormat/>
    <w:rsid w:val="00DF7555"/>
    <w:pPr>
      <w:spacing w:after="0" w:line="240" w:lineRule="auto"/>
    </w:pPr>
    <w:rPr>
      <w:rFonts w:ascii="Times New Roman" w:eastAsia="Times New Roman" w:hAnsi="Times New Roman" w:cs="Times New Roman"/>
      <w:sz w:val="24"/>
      <w:szCs w:val="24"/>
      <w:lang w:eastAsia="hr-HR"/>
    </w:rPr>
  </w:style>
  <w:style w:type="paragraph" w:customStyle="1" w:styleId="Style2">
    <w:name w:val="Style2"/>
    <w:basedOn w:val="Normal"/>
    <w:uiPriority w:val="99"/>
    <w:rsid w:val="00557ED6"/>
    <w:pPr>
      <w:widowControl w:val="0"/>
      <w:autoSpaceDE w:val="0"/>
      <w:autoSpaceDN w:val="0"/>
      <w:adjustRightInd w:val="0"/>
      <w:spacing w:line="456" w:lineRule="exact"/>
      <w:jc w:val="both"/>
    </w:pPr>
    <w:rPr>
      <w:rFonts w:ascii="Times New Roman" w:eastAsiaTheme="minorEastAsia" w:hAnsi="Times New Roman" w:cs="Times New Roman"/>
      <w:szCs w:val="24"/>
      <w:lang w:eastAsia="hr-HR"/>
    </w:rPr>
  </w:style>
  <w:style w:type="character" w:customStyle="1" w:styleId="FontStyle12">
    <w:name w:val="Font Style12"/>
    <w:basedOn w:val="Zadanifontodlomka"/>
    <w:uiPriority w:val="99"/>
    <w:rsid w:val="00557ED6"/>
    <w:rPr>
      <w:rFonts w:ascii="Times New Roman" w:hAnsi="Times New Roman" w:cs="Times New Roman"/>
      <w:b/>
      <w:bCs/>
      <w:sz w:val="18"/>
      <w:szCs w:val="18"/>
    </w:rPr>
  </w:style>
  <w:style w:type="character" w:customStyle="1" w:styleId="OdlomakpopisaChar">
    <w:name w:val="Odlomak popisa Char"/>
    <w:aliases w:val="Heading 12 Char,heading 1 Char,naslov 1 Char,Naslov 12 Char,TG lista Char,Graf Char,Paragraph Char,List Paragraph Red Char,lp1 Char,Paragraphe de liste PBLH Char,Graph &amp; Table tite Char,Normal bullet 2 Char,Bullet list Char"/>
    <w:link w:val="Odlomakpopisa"/>
    <w:uiPriority w:val="34"/>
    <w:locked/>
    <w:rsid w:val="00844B78"/>
    <w:rPr>
      <w:rFonts w:ascii="Arial Narrow" w:hAnsi="Arial Narrow"/>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8440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ojn.hr/prior-consultation-ca/75922"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CEDFBC-0381-4556-995D-2561E36C91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16</Pages>
  <Words>4650</Words>
  <Characters>26509</Characters>
  <Application>Microsoft Office Word</Application>
  <DocSecurity>0</DocSecurity>
  <Lines>220</Lines>
  <Paragraphs>62</Paragraphs>
  <ScaleCrop>false</ScaleCrop>
  <Company>Hewlett-Packard Company</Company>
  <LinksUpToDate>false</LinksUpToDate>
  <CharactersWithSpaces>31097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Davor Kraljevic</dc:creator>
  <cp:keywords/>
  <cp:lastModifiedBy>Matea Margan</cp:lastModifiedBy>
  <cp:revision>1016</cp:revision>
  <cp:lastPrinted>2026-07-13T11:01:00Z</cp:lastPrinted>
  <dcterms:created xsi:type="dcterms:W3CDTF">2020-03-16T18:02:00Z</dcterms:created>
  <dcterms:modified xsi:type="dcterms:W3CDTF">2026-07-13T12:17:00Z</dcterms:modified>
</cp:coreProperties>
</file>